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4E769" w14:textId="4FB71260" w:rsidR="008A5940" w:rsidRPr="002E7C2E" w:rsidRDefault="008A5940" w:rsidP="008A5940">
      <w:pPr>
        <w:pStyle w:val="NormalWeb"/>
        <w:spacing w:before="46" w:beforeAutospacing="0" w:after="0" w:afterAutospacing="0"/>
        <w:ind w:right="1714"/>
        <w:jc w:val="center"/>
        <w:rPr>
          <w:rFonts w:asciiTheme="minorHAnsi" w:hAnsiTheme="minorHAnsi" w:cstheme="minorHAnsi"/>
          <w:b/>
          <w:bCs/>
          <w:color w:val="4472C4"/>
        </w:rPr>
      </w:pPr>
      <w:r w:rsidRPr="002E7C2E">
        <w:rPr>
          <w:rFonts w:asciiTheme="minorHAnsi" w:hAnsiTheme="minorHAnsi" w:cstheme="minorHAnsi"/>
          <w:b/>
          <w:bCs/>
          <w:color w:val="4472C4"/>
        </w:rPr>
        <w:t xml:space="preserve">Al-Anon Service Meeting Minutes </w:t>
      </w:r>
    </w:p>
    <w:p w14:paraId="294A463A" w14:textId="77777777" w:rsidR="00F40DAD" w:rsidRPr="002E7C2E" w:rsidRDefault="00F40DAD" w:rsidP="00F40DAD">
      <w:pPr>
        <w:pStyle w:val="NormalWeb"/>
        <w:spacing w:before="46" w:beforeAutospacing="0" w:after="0" w:afterAutospacing="0"/>
        <w:ind w:right="1714"/>
        <w:jc w:val="center"/>
        <w:rPr>
          <w:rFonts w:asciiTheme="minorHAnsi" w:hAnsiTheme="minorHAnsi" w:cstheme="minorHAnsi"/>
          <w:b/>
          <w:bCs/>
          <w:color w:val="4472C4"/>
        </w:rPr>
      </w:pPr>
      <w:r w:rsidRPr="002E7C2E">
        <w:rPr>
          <w:rFonts w:asciiTheme="minorHAnsi" w:hAnsiTheme="minorHAnsi" w:cstheme="minorHAnsi"/>
          <w:b/>
          <w:bCs/>
          <w:color w:val="4472C4"/>
        </w:rPr>
        <w:t>May 11</w:t>
      </w:r>
      <w:r w:rsidRPr="002E7C2E">
        <w:rPr>
          <w:rFonts w:asciiTheme="minorHAnsi" w:hAnsiTheme="minorHAnsi" w:cstheme="minorHAnsi"/>
          <w:b/>
          <w:bCs/>
          <w:color w:val="4472C4"/>
          <w:vertAlign w:val="superscript"/>
        </w:rPr>
        <w:t>th</w:t>
      </w:r>
      <w:r w:rsidRPr="002E7C2E">
        <w:rPr>
          <w:rFonts w:asciiTheme="minorHAnsi" w:hAnsiTheme="minorHAnsi" w:cstheme="minorHAnsi"/>
          <w:b/>
          <w:bCs/>
          <w:color w:val="4472C4"/>
        </w:rPr>
        <w:t>,2024</w:t>
      </w:r>
    </w:p>
    <w:p w14:paraId="38FE6064" w14:textId="38E0F601" w:rsidR="008A5940" w:rsidRPr="002E7C2E" w:rsidRDefault="008A5940" w:rsidP="00F40DAD">
      <w:pPr>
        <w:pStyle w:val="NormalWeb"/>
        <w:spacing w:before="46" w:beforeAutospacing="0" w:after="0" w:afterAutospacing="0"/>
        <w:ind w:right="1714"/>
        <w:jc w:val="center"/>
        <w:rPr>
          <w:rFonts w:asciiTheme="minorHAnsi" w:hAnsiTheme="minorHAnsi" w:cstheme="minorHAnsi"/>
          <w:b/>
          <w:bCs/>
          <w:color w:val="4472C4"/>
        </w:rPr>
      </w:pPr>
      <w:r w:rsidRPr="002E7C2E">
        <w:rPr>
          <w:rFonts w:asciiTheme="minorHAnsi" w:hAnsiTheme="minorHAnsi" w:cstheme="minorHAnsi"/>
          <w:b/>
          <w:bCs/>
          <w:color w:val="4472C4"/>
        </w:rPr>
        <w:t>10 am-ELECTRONIC ONLY</w:t>
      </w:r>
    </w:p>
    <w:p w14:paraId="11C4AD7B" w14:textId="77777777" w:rsidR="008A5940" w:rsidRPr="002E7C2E" w:rsidRDefault="008A5940" w:rsidP="008A5940">
      <w:pPr>
        <w:pStyle w:val="NormalWeb"/>
        <w:spacing w:before="46" w:beforeAutospacing="0" w:after="0" w:afterAutospacing="0"/>
        <w:ind w:right="1714"/>
        <w:jc w:val="center"/>
        <w:rPr>
          <w:rFonts w:asciiTheme="minorHAnsi" w:hAnsiTheme="minorHAnsi" w:cstheme="minorHAnsi"/>
          <w:b/>
          <w:bCs/>
          <w:color w:val="4472C4"/>
        </w:rPr>
      </w:pPr>
      <w:r w:rsidRPr="002E7C2E">
        <w:rPr>
          <w:rFonts w:asciiTheme="minorHAnsi" w:hAnsiTheme="minorHAnsi" w:cstheme="minorHAnsi"/>
          <w:b/>
          <w:bCs/>
          <w:color w:val="4472C4"/>
        </w:rPr>
        <w:t>Electronic sign in on AIS website</w:t>
      </w:r>
    </w:p>
    <w:p w14:paraId="413FF04C" w14:textId="77777777" w:rsidR="008A5940" w:rsidRPr="002E7C2E" w:rsidRDefault="008A5940" w:rsidP="008A5940">
      <w:pPr>
        <w:pStyle w:val="NormalWeb"/>
        <w:spacing w:before="46" w:beforeAutospacing="0" w:after="0" w:afterAutospacing="0"/>
        <w:ind w:right="1714"/>
        <w:jc w:val="center"/>
        <w:rPr>
          <w:rFonts w:asciiTheme="minorHAnsi" w:hAnsiTheme="minorHAnsi" w:cstheme="minorHAnsi"/>
        </w:rPr>
      </w:pPr>
    </w:p>
    <w:p w14:paraId="4CF25851" w14:textId="77777777" w:rsidR="008A5940" w:rsidRPr="002E7C2E" w:rsidRDefault="008A5940" w:rsidP="008A5940">
      <w:pPr>
        <w:pStyle w:val="NormalWeb"/>
        <w:numPr>
          <w:ilvl w:val="0"/>
          <w:numId w:val="1"/>
        </w:numPr>
        <w:spacing w:before="46" w:beforeAutospacing="0" w:after="0" w:afterAutospacing="0"/>
        <w:ind w:right="1714"/>
        <w:rPr>
          <w:rFonts w:asciiTheme="minorHAnsi" w:hAnsiTheme="minorHAnsi" w:cstheme="minorHAnsi"/>
          <w:b/>
          <w:bCs/>
        </w:rPr>
      </w:pPr>
      <w:r w:rsidRPr="002E7C2E">
        <w:rPr>
          <w:rFonts w:asciiTheme="minorHAnsi" w:hAnsiTheme="minorHAnsi" w:cstheme="minorHAnsi"/>
          <w:b/>
          <w:bCs/>
        </w:rPr>
        <w:t>Opening: Pat Serenity Prayer</w:t>
      </w:r>
    </w:p>
    <w:p w14:paraId="08330AEC" w14:textId="77777777" w:rsidR="008A5940" w:rsidRPr="002E7C2E" w:rsidRDefault="008A5940" w:rsidP="008A5940">
      <w:pPr>
        <w:pStyle w:val="NormalWeb"/>
        <w:spacing w:before="46" w:beforeAutospacing="0" w:after="0" w:afterAutospacing="0"/>
        <w:ind w:left="720" w:right="1714"/>
        <w:rPr>
          <w:rFonts w:asciiTheme="minorHAnsi" w:hAnsiTheme="minorHAnsi" w:cstheme="minorHAnsi"/>
        </w:rPr>
      </w:pPr>
    </w:p>
    <w:p w14:paraId="2936BE00" w14:textId="77777777" w:rsidR="008A5940" w:rsidRPr="002E7C2E" w:rsidRDefault="008A5940" w:rsidP="008A5940">
      <w:pPr>
        <w:pStyle w:val="NormalWeb"/>
        <w:numPr>
          <w:ilvl w:val="0"/>
          <w:numId w:val="1"/>
        </w:numPr>
        <w:spacing w:before="46" w:beforeAutospacing="0" w:after="0" w:afterAutospacing="0"/>
        <w:ind w:right="1714"/>
        <w:rPr>
          <w:rFonts w:asciiTheme="minorHAnsi" w:hAnsiTheme="minorHAnsi" w:cstheme="minorHAnsi"/>
          <w:b/>
          <w:bCs/>
        </w:rPr>
      </w:pPr>
      <w:r w:rsidRPr="002E7C2E">
        <w:rPr>
          <w:rFonts w:asciiTheme="minorHAnsi" w:hAnsiTheme="minorHAnsi" w:cstheme="minorHAnsi"/>
          <w:b/>
          <w:bCs/>
        </w:rPr>
        <w:t>Reading of:</w:t>
      </w:r>
    </w:p>
    <w:p w14:paraId="3423DDAB" w14:textId="327F98AD" w:rsidR="008A5940" w:rsidRPr="002E7C2E" w:rsidRDefault="008A5940" w:rsidP="008A5940">
      <w:pPr>
        <w:pStyle w:val="NormalWeb"/>
        <w:numPr>
          <w:ilvl w:val="0"/>
          <w:numId w:val="2"/>
        </w:numPr>
        <w:spacing w:before="46" w:beforeAutospacing="0" w:after="0" w:afterAutospacing="0"/>
        <w:ind w:right="1714"/>
        <w:rPr>
          <w:rFonts w:asciiTheme="minorHAnsi" w:hAnsiTheme="minorHAnsi" w:cstheme="minorHAnsi"/>
          <w:u w:val="single"/>
        </w:rPr>
      </w:pPr>
      <w:r w:rsidRPr="002E7C2E">
        <w:rPr>
          <w:rFonts w:asciiTheme="minorHAnsi" w:hAnsiTheme="minorHAnsi" w:cstheme="minorHAnsi"/>
        </w:rPr>
        <w:t>12 Traditions</w:t>
      </w:r>
      <w:r w:rsidR="00292805" w:rsidRPr="002E7C2E">
        <w:rPr>
          <w:rFonts w:asciiTheme="minorHAnsi" w:hAnsiTheme="minorHAnsi" w:cstheme="minorHAnsi"/>
        </w:rPr>
        <w:t xml:space="preserve">: </w:t>
      </w:r>
      <w:r w:rsidR="00292805" w:rsidRPr="002E7C2E">
        <w:rPr>
          <w:rFonts w:asciiTheme="minorHAnsi" w:hAnsiTheme="minorHAnsi" w:cstheme="minorHAnsi"/>
          <w:u w:val="single"/>
        </w:rPr>
        <w:t>Robin</w:t>
      </w:r>
    </w:p>
    <w:p w14:paraId="5EFBB087" w14:textId="60195716" w:rsidR="008A5940" w:rsidRPr="002E7C2E" w:rsidRDefault="008A5940" w:rsidP="008A5940">
      <w:pPr>
        <w:pStyle w:val="NormalWeb"/>
        <w:numPr>
          <w:ilvl w:val="0"/>
          <w:numId w:val="2"/>
        </w:numPr>
        <w:spacing w:before="46" w:beforeAutospacing="0" w:after="0" w:afterAutospacing="0"/>
        <w:ind w:right="1714"/>
        <w:rPr>
          <w:rFonts w:asciiTheme="minorHAnsi" w:hAnsiTheme="minorHAnsi" w:cstheme="minorHAnsi"/>
          <w:u w:val="single"/>
        </w:rPr>
      </w:pPr>
      <w:r w:rsidRPr="002E7C2E">
        <w:rPr>
          <w:rFonts w:asciiTheme="minorHAnsi" w:hAnsiTheme="minorHAnsi" w:cstheme="minorHAnsi"/>
        </w:rPr>
        <w:t>12 Concepts of Service</w:t>
      </w:r>
      <w:r w:rsidR="00292805" w:rsidRPr="002E7C2E">
        <w:rPr>
          <w:rFonts w:asciiTheme="minorHAnsi" w:hAnsiTheme="minorHAnsi" w:cstheme="minorHAnsi"/>
        </w:rPr>
        <w:t xml:space="preserve">: </w:t>
      </w:r>
      <w:r w:rsidR="00292805" w:rsidRPr="002E7C2E">
        <w:rPr>
          <w:rFonts w:asciiTheme="minorHAnsi" w:hAnsiTheme="minorHAnsi" w:cstheme="minorHAnsi"/>
          <w:u w:val="single"/>
        </w:rPr>
        <w:t>Carol G</w:t>
      </w:r>
    </w:p>
    <w:p w14:paraId="78B008DA" w14:textId="23FAF284" w:rsidR="008A5940" w:rsidRPr="002E7C2E" w:rsidRDefault="008A5940" w:rsidP="008A5940">
      <w:pPr>
        <w:pStyle w:val="NormalWeb"/>
        <w:numPr>
          <w:ilvl w:val="0"/>
          <w:numId w:val="2"/>
        </w:numPr>
        <w:spacing w:before="46" w:beforeAutospacing="0" w:after="0" w:afterAutospacing="0"/>
        <w:ind w:right="1714"/>
        <w:rPr>
          <w:rFonts w:asciiTheme="minorHAnsi" w:hAnsiTheme="minorHAnsi" w:cstheme="minorHAnsi"/>
        </w:rPr>
      </w:pPr>
      <w:r w:rsidRPr="002E7C2E">
        <w:rPr>
          <w:rFonts w:asciiTheme="minorHAnsi" w:hAnsiTheme="minorHAnsi" w:cstheme="minorHAnsi"/>
        </w:rPr>
        <w:t>Warranties</w:t>
      </w:r>
      <w:r w:rsidR="00292805" w:rsidRPr="002E7C2E">
        <w:rPr>
          <w:rFonts w:asciiTheme="minorHAnsi" w:hAnsiTheme="minorHAnsi" w:cstheme="minorHAnsi"/>
        </w:rPr>
        <w:t xml:space="preserve">: </w:t>
      </w:r>
      <w:r w:rsidR="00292805" w:rsidRPr="002E7C2E">
        <w:rPr>
          <w:rFonts w:asciiTheme="minorHAnsi" w:hAnsiTheme="minorHAnsi" w:cstheme="minorHAnsi"/>
          <w:u w:val="single"/>
        </w:rPr>
        <w:t>Terry D</w:t>
      </w:r>
    </w:p>
    <w:p w14:paraId="14507CEC" w14:textId="34D0A951" w:rsidR="008A5940" w:rsidRPr="002E7C2E" w:rsidRDefault="008A5940" w:rsidP="008A5940">
      <w:pPr>
        <w:pStyle w:val="NormalWeb"/>
        <w:numPr>
          <w:ilvl w:val="0"/>
          <w:numId w:val="2"/>
        </w:numPr>
        <w:spacing w:before="46" w:beforeAutospacing="0" w:after="0" w:afterAutospacing="0"/>
        <w:ind w:right="1714"/>
        <w:rPr>
          <w:rFonts w:asciiTheme="minorHAnsi" w:hAnsiTheme="minorHAnsi" w:cstheme="minorHAnsi"/>
          <w:u w:val="single"/>
        </w:rPr>
      </w:pPr>
      <w:r w:rsidRPr="002E7C2E">
        <w:rPr>
          <w:rFonts w:asciiTheme="minorHAnsi" w:hAnsiTheme="minorHAnsi" w:cstheme="minorHAnsi"/>
        </w:rPr>
        <w:t>Expanded Concept of the Month</w:t>
      </w:r>
      <w:r w:rsidR="00292805" w:rsidRPr="002E7C2E">
        <w:rPr>
          <w:rFonts w:asciiTheme="minorHAnsi" w:hAnsiTheme="minorHAnsi" w:cstheme="minorHAnsi"/>
        </w:rPr>
        <w:t xml:space="preserve">: </w:t>
      </w:r>
      <w:r w:rsidR="00292805" w:rsidRPr="002E7C2E">
        <w:rPr>
          <w:rFonts w:asciiTheme="minorHAnsi" w:hAnsiTheme="minorHAnsi" w:cstheme="minorHAnsi"/>
          <w:u w:val="single"/>
        </w:rPr>
        <w:t>Diane</w:t>
      </w:r>
    </w:p>
    <w:p w14:paraId="6ED52899" w14:textId="77777777" w:rsidR="008A5940" w:rsidRPr="002E7C2E" w:rsidRDefault="008A5940" w:rsidP="008A5940">
      <w:pPr>
        <w:pStyle w:val="NormalWeb"/>
        <w:spacing w:before="46" w:beforeAutospacing="0" w:after="0" w:afterAutospacing="0"/>
        <w:ind w:left="1440" w:right="1714"/>
        <w:rPr>
          <w:rFonts w:asciiTheme="minorHAnsi" w:hAnsiTheme="minorHAnsi" w:cstheme="minorHAnsi"/>
        </w:rPr>
      </w:pPr>
    </w:p>
    <w:p w14:paraId="02835EA3" w14:textId="77777777" w:rsidR="008A5940" w:rsidRPr="002E7C2E" w:rsidRDefault="008A5940" w:rsidP="008A5940">
      <w:pPr>
        <w:pStyle w:val="NormalWeb"/>
        <w:numPr>
          <w:ilvl w:val="0"/>
          <w:numId w:val="1"/>
        </w:numPr>
        <w:spacing w:before="46" w:beforeAutospacing="0" w:after="0" w:afterAutospacing="0"/>
        <w:ind w:right="1714"/>
        <w:rPr>
          <w:rFonts w:asciiTheme="minorHAnsi" w:hAnsiTheme="minorHAnsi" w:cstheme="minorHAnsi"/>
          <w:b/>
          <w:bCs/>
        </w:rPr>
      </w:pPr>
      <w:r w:rsidRPr="002E7C2E">
        <w:rPr>
          <w:rFonts w:asciiTheme="minorHAnsi" w:hAnsiTheme="minorHAnsi" w:cstheme="minorHAnsi"/>
          <w:b/>
          <w:bCs/>
        </w:rPr>
        <w:t>Roll Call First Names Only</w:t>
      </w:r>
    </w:p>
    <w:p w14:paraId="04D239CF" w14:textId="77777777" w:rsidR="008A5940" w:rsidRPr="002E7C2E" w:rsidRDefault="008A5940" w:rsidP="008A5940">
      <w:pPr>
        <w:pStyle w:val="NormalWeb"/>
        <w:numPr>
          <w:ilvl w:val="0"/>
          <w:numId w:val="3"/>
        </w:numPr>
        <w:spacing w:before="46" w:beforeAutospacing="0" w:after="0" w:afterAutospacing="0"/>
        <w:ind w:right="1714"/>
        <w:rPr>
          <w:rFonts w:asciiTheme="minorHAnsi" w:hAnsiTheme="minorHAnsi" w:cstheme="minorHAnsi"/>
        </w:rPr>
      </w:pPr>
      <w:r w:rsidRPr="002E7C2E">
        <w:rPr>
          <w:rFonts w:asciiTheme="minorHAnsi" w:hAnsiTheme="minorHAnsi" w:cstheme="minorHAnsi"/>
        </w:rPr>
        <w:t>See excel spreadsheet</w:t>
      </w:r>
    </w:p>
    <w:p w14:paraId="10005C39" w14:textId="77777777" w:rsidR="008A5940" w:rsidRPr="002E7C2E" w:rsidRDefault="008A5940" w:rsidP="008A5940">
      <w:pPr>
        <w:pStyle w:val="NormalWeb"/>
        <w:spacing w:before="46" w:beforeAutospacing="0" w:after="0" w:afterAutospacing="0"/>
        <w:ind w:left="1440" w:right="1714"/>
        <w:rPr>
          <w:rFonts w:asciiTheme="minorHAnsi" w:hAnsiTheme="minorHAnsi" w:cstheme="minorHAnsi"/>
        </w:rPr>
      </w:pPr>
    </w:p>
    <w:p w14:paraId="78DEACA5" w14:textId="77777777" w:rsidR="008A5940" w:rsidRPr="002E7C2E" w:rsidRDefault="008A5940" w:rsidP="008A5940">
      <w:pPr>
        <w:pStyle w:val="NormalWeb"/>
        <w:numPr>
          <w:ilvl w:val="0"/>
          <w:numId w:val="1"/>
        </w:numPr>
        <w:spacing w:before="46" w:beforeAutospacing="0" w:after="0" w:afterAutospacing="0"/>
        <w:ind w:right="1714"/>
        <w:rPr>
          <w:rFonts w:asciiTheme="minorHAnsi" w:hAnsiTheme="minorHAnsi" w:cstheme="minorHAnsi"/>
        </w:rPr>
      </w:pPr>
      <w:r w:rsidRPr="002E7C2E">
        <w:rPr>
          <w:rFonts w:asciiTheme="minorHAnsi" w:hAnsiTheme="minorHAnsi" w:cstheme="minorHAnsi"/>
          <w:b/>
          <w:bCs/>
        </w:rPr>
        <w:t>Welcome</w:t>
      </w:r>
      <w:r w:rsidRPr="002E7C2E">
        <w:rPr>
          <w:rFonts w:asciiTheme="minorHAnsi" w:hAnsiTheme="minorHAnsi" w:cstheme="minorHAnsi"/>
        </w:rPr>
        <w:t xml:space="preserve">: Pat </w:t>
      </w:r>
      <w:r w:rsidRPr="002E7C2E">
        <w:rPr>
          <w:rFonts w:asciiTheme="minorHAnsi" w:hAnsiTheme="minorHAnsi" w:cstheme="minorHAnsi"/>
          <w:color w:val="000000"/>
        </w:rPr>
        <w:t xml:space="preserve">Welcome all to the AIS Rochester monthly meeting. </w:t>
      </w:r>
    </w:p>
    <w:p w14:paraId="11921E82" w14:textId="77777777" w:rsidR="008A5940" w:rsidRPr="002E7C2E" w:rsidRDefault="008A5940" w:rsidP="008A5940">
      <w:pPr>
        <w:pStyle w:val="NormalWeb"/>
        <w:spacing w:before="46" w:beforeAutospacing="0" w:after="0" w:afterAutospacing="0"/>
        <w:ind w:left="720" w:right="1714"/>
        <w:rPr>
          <w:rFonts w:asciiTheme="minorHAnsi" w:hAnsiTheme="minorHAnsi" w:cstheme="minorHAnsi"/>
        </w:rPr>
      </w:pPr>
      <w:r w:rsidRPr="002E7C2E">
        <w:rPr>
          <w:rFonts w:asciiTheme="minorHAnsi" w:hAnsiTheme="minorHAnsi" w:cstheme="minorHAnsi"/>
          <w:color w:val="000000"/>
        </w:rPr>
        <w:t xml:space="preserve">      We hope you will find in this fellowship:</w:t>
      </w:r>
    </w:p>
    <w:p w14:paraId="2DA913F4" w14:textId="77777777" w:rsidR="008A5940" w:rsidRPr="002E7C2E" w:rsidRDefault="008A5940" w:rsidP="008A5940">
      <w:pPr>
        <w:pStyle w:val="ListParagraph"/>
        <w:numPr>
          <w:ilvl w:val="0"/>
          <w:numId w:val="3"/>
        </w:numPr>
        <w:spacing w:before="15" w:after="0" w:line="240" w:lineRule="auto"/>
        <w:rPr>
          <w:rFonts w:eastAsia="Times New Roman" w:cstheme="minorHAnsi"/>
          <w:sz w:val="24"/>
          <w:szCs w:val="24"/>
        </w:rPr>
      </w:pPr>
      <w:r w:rsidRPr="002E7C2E">
        <w:rPr>
          <w:rFonts w:eastAsia="Times New Roman" w:cstheme="minorHAnsi"/>
          <w:color w:val="000000"/>
          <w:sz w:val="24"/>
          <w:szCs w:val="24"/>
        </w:rPr>
        <w:t>Growth in your program and understanding of how AIS works. </w:t>
      </w:r>
    </w:p>
    <w:p w14:paraId="4A6F505B" w14:textId="77777777" w:rsidR="008A5940" w:rsidRPr="002E7C2E" w:rsidRDefault="008A5940" w:rsidP="008A5940">
      <w:pPr>
        <w:pStyle w:val="ListParagraph"/>
        <w:numPr>
          <w:ilvl w:val="0"/>
          <w:numId w:val="3"/>
        </w:numPr>
        <w:spacing w:before="15" w:after="0" w:line="240" w:lineRule="auto"/>
        <w:rPr>
          <w:rFonts w:eastAsia="Times New Roman" w:cstheme="minorHAnsi"/>
          <w:sz w:val="24"/>
          <w:szCs w:val="24"/>
        </w:rPr>
      </w:pPr>
      <w:r w:rsidRPr="002E7C2E">
        <w:rPr>
          <w:rFonts w:eastAsia="Times New Roman" w:cstheme="minorHAnsi"/>
          <w:color w:val="000000"/>
          <w:sz w:val="24"/>
          <w:szCs w:val="24"/>
        </w:rPr>
        <w:t>A welcoming environment where members feel safe and can express opinions and ideas freely, w/o interruption or criticism. </w:t>
      </w:r>
    </w:p>
    <w:p w14:paraId="2B6A8F4C" w14:textId="77777777" w:rsidR="008A5940" w:rsidRPr="002E7C2E" w:rsidRDefault="008A5940" w:rsidP="008A5940">
      <w:pPr>
        <w:pStyle w:val="ListParagraph"/>
        <w:numPr>
          <w:ilvl w:val="0"/>
          <w:numId w:val="3"/>
        </w:numPr>
        <w:spacing w:before="15" w:after="0" w:line="240" w:lineRule="auto"/>
        <w:rPr>
          <w:rFonts w:eastAsia="Times New Roman" w:cstheme="minorHAnsi"/>
          <w:sz w:val="24"/>
          <w:szCs w:val="24"/>
        </w:rPr>
      </w:pPr>
      <w:r w:rsidRPr="002E7C2E">
        <w:rPr>
          <w:rFonts w:eastAsia="Times New Roman" w:cstheme="minorHAnsi"/>
          <w:color w:val="000000"/>
          <w:sz w:val="24"/>
          <w:szCs w:val="24"/>
        </w:rPr>
        <w:t>Discussion and actions that benefit the Al-Anon groups in the Rochester area and beyond. (We welcome feedback, especially ideas for improvement). </w:t>
      </w:r>
    </w:p>
    <w:p w14:paraId="32082117" w14:textId="77777777" w:rsidR="008A5940" w:rsidRPr="002E7C2E" w:rsidRDefault="008A5940" w:rsidP="008A5940">
      <w:pPr>
        <w:pStyle w:val="ListParagraph"/>
        <w:numPr>
          <w:ilvl w:val="0"/>
          <w:numId w:val="3"/>
        </w:numPr>
        <w:spacing w:before="15" w:after="0" w:line="240" w:lineRule="auto"/>
        <w:rPr>
          <w:rFonts w:eastAsia="Times New Roman" w:cstheme="minorHAnsi"/>
          <w:sz w:val="24"/>
          <w:szCs w:val="24"/>
        </w:rPr>
      </w:pPr>
      <w:r w:rsidRPr="002E7C2E">
        <w:rPr>
          <w:rFonts w:eastAsia="Times New Roman" w:cstheme="minorHAnsi"/>
          <w:color w:val="000000"/>
          <w:sz w:val="24"/>
          <w:szCs w:val="24"/>
        </w:rPr>
        <w:t>Contact information for Officers and AIS members, and an orientation for new members. </w:t>
      </w:r>
    </w:p>
    <w:p w14:paraId="7CEA37F5" w14:textId="77777777" w:rsidR="008A5940" w:rsidRPr="002E7C2E" w:rsidRDefault="008A5940" w:rsidP="008A5940">
      <w:pPr>
        <w:pStyle w:val="ListParagraph"/>
        <w:numPr>
          <w:ilvl w:val="0"/>
          <w:numId w:val="3"/>
        </w:numPr>
        <w:spacing w:before="15" w:after="0" w:line="240" w:lineRule="auto"/>
        <w:rPr>
          <w:rFonts w:eastAsia="Times New Roman" w:cstheme="minorHAnsi"/>
          <w:sz w:val="24"/>
          <w:szCs w:val="24"/>
        </w:rPr>
      </w:pPr>
      <w:r w:rsidRPr="002E7C2E">
        <w:rPr>
          <w:rFonts w:eastAsia="Times New Roman" w:cstheme="minorHAnsi"/>
          <w:color w:val="000000"/>
          <w:sz w:val="24"/>
          <w:szCs w:val="24"/>
        </w:rPr>
        <w:t>Thank you for your service; rotation of service is important for our group’s health.</w:t>
      </w:r>
    </w:p>
    <w:p w14:paraId="4071B295" w14:textId="77777777" w:rsidR="008A5940" w:rsidRPr="002E7C2E" w:rsidRDefault="008A5940" w:rsidP="008A5940">
      <w:pPr>
        <w:pStyle w:val="NormalWeb"/>
        <w:spacing w:before="46" w:beforeAutospacing="0" w:after="0" w:afterAutospacing="0"/>
        <w:ind w:left="720" w:right="1714"/>
        <w:rPr>
          <w:rFonts w:asciiTheme="minorHAnsi" w:hAnsiTheme="minorHAnsi" w:cstheme="minorHAnsi"/>
        </w:rPr>
      </w:pPr>
    </w:p>
    <w:p w14:paraId="64DCCC47" w14:textId="77777777" w:rsidR="005B2942" w:rsidRPr="002E7C2E" w:rsidRDefault="008A5940" w:rsidP="008A5940">
      <w:pPr>
        <w:pStyle w:val="ListParagraph"/>
        <w:numPr>
          <w:ilvl w:val="0"/>
          <w:numId w:val="1"/>
        </w:numPr>
        <w:rPr>
          <w:rFonts w:cstheme="minorHAnsi"/>
          <w:b/>
          <w:bCs/>
          <w:sz w:val="24"/>
          <w:szCs w:val="24"/>
        </w:rPr>
      </w:pPr>
      <w:r w:rsidRPr="002E7C2E">
        <w:rPr>
          <w:rFonts w:cstheme="minorHAnsi"/>
          <w:b/>
          <w:bCs/>
          <w:sz w:val="24"/>
          <w:szCs w:val="24"/>
        </w:rPr>
        <w:t>Reports from Officers and Coordinators</w:t>
      </w:r>
    </w:p>
    <w:p w14:paraId="75FA5160" w14:textId="2B3C1666" w:rsidR="00FE5917" w:rsidRPr="002E7C2E" w:rsidRDefault="00FE5917" w:rsidP="00FE5917">
      <w:pPr>
        <w:pStyle w:val="ListParagraph"/>
        <w:numPr>
          <w:ilvl w:val="0"/>
          <w:numId w:val="4"/>
        </w:numPr>
        <w:rPr>
          <w:rFonts w:cstheme="minorHAnsi"/>
          <w:b/>
          <w:bCs/>
          <w:sz w:val="24"/>
          <w:szCs w:val="24"/>
        </w:rPr>
      </w:pPr>
      <w:r w:rsidRPr="002E7C2E">
        <w:rPr>
          <w:rFonts w:cstheme="minorHAnsi"/>
          <w:b/>
          <w:bCs/>
          <w:sz w:val="24"/>
          <w:szCs w:val="24"/>
        </w:rPr>
        <w:t>Chair: Pat H.</w:t>
      </w:r>
    </w:p>
    <w:p w14:paraId="11F4D7FA" w14:textId="576B3694" w:rsidR="00F40DAD" w:rsidRPr="002E7C2E" w:rsidRDefault="00787986" w:rsidP="00787986">
      <w:pPr>
        <w:pStyle w:val="ListParagraph"/>
        <w:numPr>
          <w:ilvl w:val="0"/>
          <w:numId w:val="8"/>
        </w:numPr>
        <w:rPr>
          <w:rFonts w:cstheme="minorHAnsi"/>
          <w:sz w:val="24"/>
          <w:szCs w:val="24"/>
        </w:rPr>
      </w:pPr>
      <w:r w:rsidRPr="002E7C2E">
        <w:rPr>
          <w:rFonts w:cstheme="minorHAnsi"/>
          <w:sz w:val="24"/>
          <w:szCs w:val="24"/>
        </w:rPr>
        <w:t>Will be leading discussion on dual member as ISR</w:t>
      </w:r>
    </w:p>
    <w:p w14:paraId="1D8C8AB1" w14:textId="72FAC124" w:rsidR="00F40DAD" w:rsidRPr="002E7C2E" w:rsidRDefault="00F40DAD" w:rsidP="00F40DAD">
      <w:pPr>
        <w:pStyle w:val="ListParagraph"/>
        <w:ind w:left="1080"/>
        <w:rPr>
          <w:rFonts w:cstheme="minorHAnsi"/>
          <w:b/>
          <w:bCs/>
          <w:sz w:val="24"/>
          <w:szCs w:val="24"/>
        </w:rPr>
      </w:pPr>
    </w:p>
    <w:p w14:paraId="28225131" w14:textId="7DB9EDCA" w:rsidR="00FE5917" w:rsidRPr="002E7C2E" w:rsidRDefault="00FE5917" w:rsidP="00FE5917">
      <w:pPr>
        <w:pStyle w:val="ListParagraph"/>
        <w:numPr>
          <w:ilvl w:val="0"/>
          <w:numId w:val="4"/>
        </w:numPr>
        <w:rPr>
          <w:rFonts w:cstheme="minorHAnsi"/>
          <w:b/>
          <w:bCs/>
          <w:sz w:val="24"/>
          <w:szCs w:val="24"/>
        </w:rPr>
      </w:pPr>
      <w:r w:rsidRPr="002E7C2E">
        <w:rPr>
          <w:rFonts w:cstheme="minorHAnsi"/>
          <w:b/>
          <w:bCs/>
          <w:sz w:val="24"/>
          <w:szCs w:val="24"/>
        </w:rPr>
        <w:t xml:space="preserve">Vice Chair: </w:t>
      </w:r>
      <w:r w:rsidR="00292805" w:rsidRPr="002E7C2E">
        <w:rPr>
          <w:rFonts w:cstheme="minorHAnsi"/>
          <w:b/>
          <w:bCs/>
          <w:sz w:val="24"/>
          <w:szCs w:val="24"/>
        </w:rPr>
        <w:t>Open Position</w:t>
      </w:r>
      <w:r w:rsidRPr="002E7C2E">
        <w:rPr>
          <w:rFonts w:cstheme="minorHAnsi"/>
          <w:b/>
          <w:bCs/>
          <w:sz w:val="24"/>
          <w:szCs w:val="24"/>
        </w:rPr>
        <w:t xml:space="preserve"> </w:t>
      </w:r>
    </w:p>
    <w:p w14:paraId="000E4E55" w14:textId="77777777" w:rsidR="00ED72BC" w:rsidRPr="002E7C2E" w:rsidRDefault="00ED72BC" w:rsidP="00ED72BC">
      <w:pPr>
        <w:pStyle w:val="ListParagraph"/>
        <w:rPr>
          <w:rFonts w:cstheme="minorHAnsi"/>
          <w:b/>
          <w:bCs/>
          <w:sz w:val="24"/>
          <w:szCs w:val="24"/>
        </w:rPr>
      </w:pPr>
    </w:p>
    <w:p w14:paraId="047C1D3F" w14:textId="77777777" w:rsidR="00ED72BC" w:rsidRPr="002E7C2E" w:rsidRDefault="00ED72BC" w:rsidP="00ED72BC">
      <w:pPr>
        <w:pStyle w:val="ListParagraph"/>
        <w:rPr>
          <w:rFonts w:cstheme="minorHAnsi"/>
          <w:b/>
          <w:bCs/>
          <w:sz w:val="24"/>
          <w:szCs w:val="24"/>
        </w:rPr>
      </w:pPr>
    </w:p>
    <w:p w14:paraId="5938E29A" w14:textId="77777777" w:rsidR="006E347B" w:rsidRPr="002E7C2E" w:rsidRDefault="008A5940" w:rsidP="008A5940">
      <w:pPr>
        <w:pStyle w:val="ListParagraph"/>
        <w:numPr>
          <w:ilvl w:val="0"/>
          <w:numId w:val="4"/>
        </w:numPr>
        <w:rPr>
          <w:rFonts w:cstheme="minorHAnsi"/>
          <w:sz w:val="24"/>
          <w:szCs w:val="24"/>
        </w:rPr>
      </w:pPr>
      <w:r w:rsidRPr="002E7C2E">
        <w:rPr>
          <w:rFonts w:cstheme="minorHAnsi"/>
          <w:b/>
          <w:bCs/>
          <w:sz w:val="24"/>
          <w:szCs w:val="24"/>
        </w:rPr>
        <w:t>Secretary</w:t>
      </w:r>
      <w:r w:rsidR="00FE5917" w:rsidRPr="002E7C2E">
        <w:rPr>
          <w:rFonts w:cstheme="minorHAnsi"/>
          <w:b/>
          <w:bCs/>
          <w:sz w:val="24"/>
          <w:szCs w:val="24"/>
        </w:rPr>
        <w:t>: Maggie</w:t>
      </w:r>
      <w:r w:rsidR="00FE5917" w:rsidRPr="002E7C2E">
        <w:rPr>
          <w:rFonts w:cstheme="minorHAnsi"/>
          <w:sz w:val="24"/>
          <w:szCs w:val="24"/>
        </w:rPr>
        <w:t xml:space="preserve">   </w:t>
      </w:r>
    </w:p>
    <w:p w14:paraId="0595AAF2" w14:textId="602D053C" w:rsidR="008A5940" w:rsidRPr="002E7C2E" w:rsidRDefault="006E347B" w:rsidP="006E347B">
      <w:pPr>
        <w:pStyle w:val="ListParagraph"/>
        <w:numPr>
          <w:ilvl w:val="0"/>
          <w:numId w:val="5"/>
        </w:numPr>
        <w:rPr>
          <w:rFonts w:cstheme="minorHAnsi"/>
          <w:sz w:val="24"/>
          <w:szCs w:val="24"/>
        </w:rPr>
      </w:pPr>
      <w:r w:rsidRPr="002E7C2E">
        <w:rPr>
          <w:rFonts w:cstheme="minorHAnsi"/>
          <w:sz w:val="24"/>
          <w:szCs w:val="24"/>
        </w:rPr>
        <w:t>Review of last month’s meeting minutes</w:t>
      </w:r>
    </w:p>
    <w:p w14:paraId="54E0171E" w14:textId="27E16FC4" w:rsidR="006E347B" w:rsidRPr="002E7C2E" w:rsidRDefault="006E347B" w:rsidP="006E347B">
      <w:pPr>
        <w:pStyle w:val="ListParagraph"/>
        <w:numPr>
          <w:ilvl w:val="0"/>
          <w:numId w:val="6"/>
        </w:numPr>
        <w:spacing w:before="1" w:after="0" w:line="240" w:lineRule="auto"/>
        <w:ind w:right="1042"/>
        <w:rPr>
          <w:rFonts w:eastAsia="Times New Roman" w:cstheme="minorHAnsi"/>
          <w:b/>
          <w:bCs/>
          <w:sz w:val="24"/>
          <w:szCs w:val="24"/>
        </w:rPr>
      </w:pPr>
      <w:r w:rsidRPr="002E7C2E">
        <w:rPr>
          <w:rFonts w:eastAsia="Times New Roman" w:cstheme="minorHAnsi"/>
          <w:color w:val="000000"/>
          <w:sz w:val="24"/>
          <w:szCs w:val="24"/>
        </w:rPr>
        <w:t>Motion to approve minutes</w:t>
      </w:r>
      <w:r w:rsidR="00292805" w:rsidRPr="002E7C2E">
        <w:rPr>
          <w:rFonts w:eastAsia="Times New Roman" w:cstheme="minorHAnsi"/>
          <w:color w:val="000000"/>
          <w:sz w:val="24"/>
          <w:szCs w:val="24"/>
        </w:rPr>
        <w:t xml:space="preserve"> : </w:t>
      </w:r>
      <w:r w:rsidR="00292805" w:rsidRPr="002E7C2E">
        <w:rPr>
          <w:rFonts w:eastAsia="Times New Roman" w:cstheme="minorHAnsi"/>
          <w:color w:val="000000"/>
          <w:sz w:val="24"/>
          <w:szCs w:val="24"/>
          <w:u w:val="single"/>
        </w:rPr>
        <w:t>John F</w:t>
      </w:r>
    </w:p>
    <w:p w14:paraId="33E3CA24" w14:textId="4CDF7C5D" w:rsidR="006E347B" w:rsidRPr="002E7C2E" w:rsidRDefault="006E347B" w:rsidP="006E347B">
      <w:pPr>
        <w:pStyle w:val="ListParagraph"/>
        <w:numPr>
          <w:ilvl w:val="0"/>
          <w:numId w:val="6"/>
        </w:numPr>
        <w:spacing w:before="1" w:after="0" w:line="240" w:lineRule="auto"/>
        <w:ind w:right="1042"/>
        <w:rPr>
          <w:rFonts w:eastAsia="Times New Roman" w:cstheme="minorHAnsi"/>
          <w:sz w:val="24"/>
          <w:szCs w:val="24"/>
        </w:rPr>
      </w:pPr>
      <w:r w:rsidRPr="002E7C2E">
        <w:rPr>
          <w:rFonts w:eastAsia="Times New Roman" w:cstheme="minorHAnsi"/>
          <w:color w:val="000000"/>
          <w:sz w:val="24"/>
          <w:szCs w:val="24"/>
        </w:rPr>
        <w:t>Seconded by:</w:t>
      </w:r>
      <w:r w:rsidR="00292805" w:rsidRPr="002E7C2E">
        <w:rPr>
          <w:rFonts w:eastAsia="Times New Roman" w:cstheme="minorHAnsi"/>
          <w:color w:val="000000"/>
          <w:sz w:val="24"/>
          <w:szCs w:val="24"/>
        </w:rPr>
        <w:t xml:space="preserve"> </w:t>
      </w:r>
      <w:r w:rsidR="00292805" w:rsidRPr="002E7C2E">
        <w:rPr>
          <w:rFonts w:eastAsia="Times New Roman" w:cstheme="minorHAnsi"/>
          <w:color w:val="000000"/>
          <w:sz w:val="24"/>
          <w:szCs w:val="24"/>
          <w:u w:val="single"/>
        </w:rPr>
        <w:t>Marisa</w:t>
      </w:r>
    </w:p>
    <w:p w14:paraId="44CEA4AA" w14:textId="40A28F17" w:rsidR="006E347B" w:rsidRPr="002E7C2E" w:rsidRDefault="006E347B" w:rsidP="006E347B">
      <w:pPr>
        <w:pStyle w:val="ListParagraph"/>
        <w:numPr>
          <w:ilvl w:val="0"/>
          <w:numId w:val="6"/>
        </w:numPr>
        <w:spacing w:before="1" w:after="0" w:line="240" w:lineRule="auto"/>
        <w:ind w:right="1042"/>
        <w:rPr>
          <w:rFonts w:eastAsia="Times New Roman" w:cstheme="minorHAnsi"/>
          <w:sz w:val="24"/>
          <w:szCs w:val="24"/>
        </w:rPr>
      </w:pPr>
      <w:r w:rsidRPr="002E7C2E">
        <w:rPr>
          <w:rFonts w:eastAsia="Times New Roman" w:cstheme="minorHAnsi"/>
          <w:color w:val="000000"/>
          <w:sz w:val="24"/>
          <w:szCs w:val="24"/>
        </w:rPr>
        <w:t>Minutes passed as written:</w:t>
      </w:r>
      <w:r w:rsidR="00292805" w:rsidRPr="002E7C2E">
        <w:rPr>
          <w:rFonts w:eastAsia="Times New Roman" w:cstheme="minorHAnsi"/>
          <w:color w:val="000000"/>
          <w:sz w:val="24"/>
          <w:szCs w:val="24"/>
        </w:rPr>
        <w:t xml:space="preserve"> </w:t>
      </w:r>
      <w:r w:rsidR="00292805" w:rsidRPr="002E7C2E">
        <w:rPr>
          <w:rFonts w:eastAsia="Times New Roman" w:cstheme="minorHAnsi"/>
          <w:color w:val="000000"/>
          <w:sz w:val="24"/>
          <w:szCs w:val="24"/>
          <w:u w:val="single"/>
        </w:rPr>
        <w:t>Approved</w:t>
      </w:r>
    </w:p>
    <w:p w14:paraId="27778CCD" w14:textId="77777777" w:rsidR="006E347B" w:rsidRPr="002E7C2E" w:rsidRDefault="006E347B" w:rsidP="006E347B">
      <w:pPr>
        <w:pStyle w:val="ListParagraph"/>
        <w:ind w:left="1859"/>
        <w:rPr>
          <w:rFonts w:cstheme="minorHAnsi"/>
          <w:sz w:val="24"/>
          <w:szCs w:val="24"/>
        </w:rPr>
      </w:pPr>
    </w:p>
    <w:p w14:paraId="47DAF90A" w14:textId="77777777" w:rsidR="00300168" w:rsidRPr="002E7C2E" w:rsidRDefault="00300168" w:rsidP="006E347B">
      <w:pPr>
        <w:pStyle w:val="ListParagraph"/>
        <w:ind w:left="1859"/>
        <w:rPr>
          <w:rFonts w:cstheme="minorHAnsi"/>
          <w:sz w:val="24"/>
          <w:szCs w:val="24"/>
        </w:rPr>
      </w:pPr>
    </w:p>
    <w:p w14:paraId="6E926F81" w14:textId="77777777" w:rsidR="00300168" w:rsidRPr="002E7C2E" w:rsidRDefault="00300168" w:rsidP="006E347B">
      <w:pPr>
        <w:pStyle w:val="ListParagraph"/>
        <w:ind w:left="1859"/>
        <w:rPr>
          <w:rFonts w:cstheme="minorHAnsi"/>
          <w:sz w:val="24"/>
          <w:szCs w:val="24"/>
        </w:rPr>
      </w:pPr>
    </w:p>
    <w:p w14:paraId="7C4214FE" w14:textId="77777777" w:rsidR="00300168" w:rsidRPr="002E7C2E" w:rsidRDefault="00300168" w:rsidP="006E347B">
      <w:pPr>
        <w:pStyle w:val="ListParagraph"/>
        <w:ind w:left="1859"/>
        <w:rPr>
          <w:rFonts w:cstheme="minorHAnsi"/>
          <w:sz w:val="24"/>
          <w:szCs w:val="24"/>
        </w:rPr>
      </w:pPr>
    </w:p>
    <w:p w14:paraId="57414318" w14:textId="77777777" w:rsidR="00300168" w:rsidRPr="002E7C2E" w:rsidRDefault="00300168" w:rsidP="006E347B">
      <w:pPr>
        <w:pStyle w:val="ListParagraph"/>
        <w:ind w:left="1859"/>
        <w:rPr>
          <w:rFonts w:cstheme="minorHAnsi"/>
          <w:sz w:val="24"/>
          <w:szCs w:val="24"/>
        </w:rPr>
      </w:pPr>
    </w:p>
    <w:p w14:paraId="5C003111" w14:textId="77777777" w:rsidR="00A23192" w:rsidRPr="002E7C2E" w:rsidRDefault="00A23192" w:rsidP="002E7C2E">
      <w:pPr>
        <w:pStyle w:val="ListParagraph"/>
        <w:ind w:left="1080"/>
        <w:rPr>
          <w:rFonts w:cstheme="minorHAnsi"/>
          <w:sz w:val="24"/>
          <w:szCs w:val="24"/>
        </w:rPr>
      </w:pPr>
      <w:bookmarkStart w:id="0" w:name="_Hlk166250019"/>
    </w:p>
    <w:p w14:paraId="38F46D61" w14:textId="44972D8B" w:rsidR="00ED72BC" w:rsidRPr="002E7C2E" w:rsidRDefault="008A5940" w:rsidP="00ED72BC">
      <w:pPr>
        <w:pStyle w:val="ListParagraph"/>
        <w:numPr>
          <w:ilvl w:val="0"/>
          <w:numId w:val="4"/>
        </w:numPr>
        <w:rPr>
          <w:rFonts w:cstheme="minorHAnsi"/>
          <w:sz w:val="24"/>
          <w:szCs w:val="24"/>
        </w:rPr>
      </w:pPr>
      <w:r w:rsidRPr="002E7C2E">
        <w:rPr>
          <w:rFonts w:cstheme="minorHAnsi"/>
          <w:b/>
          <w:bCs/>
          <w:sz w:val="24"/>
          <w:szCs w:val="24"/>
        </w:rPr>
        <w:t>Treasurer:</w:t>
      </w:r>
      <w:bookmarkEnd w:id="0"/>
      <w:r w:rsidR="00946372" w:rsidRPr="002E7C2E">
        <w:rPr>
          <w:rFonts w:cstheme="minorHAnsi"/>
          <w:b/>
          <w:bCs/>
          <w:sz w:val="24"/>
          <w:szCs w:val="24"/>
        </w:rPr>
        <w:t xml:space="preserve"> Diane</w:t>
      </w:r>
      <w:r w:rsidR="0043128C" w:rsidRPr="002E7C2E">
        <w:rPr>
          <w:rFonts w:cstheme="minorHAnsi"/>
          <w:b/>
          <w:bCs/>
          <w:sz w:val="24"/>
          <w:szCs w:val="24"/>
        </w:rPr>
        <w:t xml:space="preserve">: </w:t>
      </w:r>
      <w:r w:rsidR="0030710E" w:rsidRPr="002E7C2E">
        <w:rPr>
          <w:rFonts w:cstheme="minorHAnsi"/>
          <w:b/>
          <w:bCs/>
          <w:sz w:val="24"/>
          <w:szCs w:val="24"/>
        </w:rPr>
        <w:t xml:space="preserve"> </w:t>
      </w:r>
      <w:bookmarkStart w:id="1" w:name="_Hlk167208546"/>
      <w:r w:rsidR="0030710E" w:rsidRPr="002E7C2E">
        <w:rPr>
          <w:rFonts w:cstheme="minorHAnsi"/>
          <w:sz w:val="24"/>
          <w:szCs w:val="24"/>
        </w:rPr>
        <w:t>Reports attached at end of document</w:t>
      </w:r>
      <w:bookmarkEnd w:id="1"/>
    </w:p>
    <w:p w14:paraId="01B63960" w14:textId="77777777" w:rsidR="00ED72BC" w:rsidRPr="002E7C2E" w:rsidRDefault="00ED72BC" w:rsidP="00ED72BC">
      <w:pPr>
        <w:pStyle w:val="ListParagraph"/>
        <w:ind w:left="0"/>
        <w:rPr>
          <w:rFonts w:cstheme="minorHAnsi"/>
          <w:b/>
          <w:bCs/>
          <w:sz w:val="24"/>
          <w:szCs w:val="24"/>
        </w:rPr>
      </w:pPr>
    </w:p>
    <w:p w14:paraId="5EDBDEB3" w14:textId="21570F59" w:rsidR="00ED72BC" w:rsidRPr="002E7C2E" w:rsidRDefault="00656CAD" w:rsidP="00656CAD">
      <w:pPr>
        <w:pStyle w:val="ListParagraph"/>
        <w:numPr>
          <w:ilvl w:val="0"/>
          <w:numId w:val="18"/>
        </w:numPr>
        <w:rPr>
          <w:rFonts w:cstheme="minorHAnsi"/>
          <w:sz w:val="24"/>
          <w:szCs w:val="24"/>
        </w:rPr>
      </w:pPr>
      <w:r w:rsidRPr="002E7C2E">
        <w:rPr>
          <w:rFonts w:cstheme="minorHAnsi"/>
          <w:sz w:val="24"/>
          <w:szCs w:val="24"/>
        </w:rPr>
        <w:t>AIS Treasurer report April 2024</w:t>
      </w:r>
    </w:p>
    <w:p w14:paraId="75568384" w14:textId="24C633AD" w:rsidR="00656CAD" w:rsidRPr="002E7C2E" w:rsidRDefault="00656CAD" w:rsidP="00656CAD">
      <w:pPr>
        <w:pStyle w:val="ListParagraph"/>
        <w:numPr>
          <w:ilvl w:val="0"/>
          <w:numId w:val="18"/>
        </w:numPr>
        <w:rPr>
          <w:rFonts w:cstheme="minorHAnsi"/>
          <w:b/>
          <w:bCs/>
          <w:sz w:val="24"/>
          <w:szCs w:val="24"/>
        </w:rPr>
      </w:pPr>
      <w:r w:rsidRPr="002E7C2E">
        <w:rPr>
          <w:rFonts w:cstheme="minorHAnsi"/>
          <w:sz w:val="24"/>
          <w:szCs w:val="24"/>
        </w:rPr>
        <w:t>2024 AIS Budget</w:t>
      </w:r>
    </w:p>
    <w:p w14:paraId="75543F3E" w14:textId="2AD85E55" w:rsidR="00656CAD" w:rsidRPr="002E7C2E" w:rsidRDefault="00D05382" w:rsidP="00656CAD">
      <w:pPr>
        <w:pStyle w:val="ListParagraph"/>
        <w:numPr>
          <w:ilvl w:val="0"/>
          <w:numId w:val="18"/>
        </w:numPr>
        <w:rPr>
          <w:rFonts w:cstheme="minorHAnsi"/>
          <w:sz w:val="24"/>
          <w:szCs w:val="24"/>
        </w:rPr>
      </w:pPr>
      <w:r w:rsidRPr="002E7C2E">
        <w:rPr>
          <w:rFonts w:cstheme="minorHAnsi"/>
          <w:sz w:val="24"/>
          <w:szCs w:val="24"/>
        </w:rPr>
        <w:t>Transaction Report for April 2024</w:t>
      </w:r>
    </w:p>
    <w:p w14:paraId="78A978BD" w14:textId="46F0B0F7" w:rsidR="00D05382" w:rsidRPr="002E7C2E" w:rsidRDefault="00D05382" w:rsidP="00656CAD">
      <w:pPr>
        <w:pStyle w:val="ListParagraph"/>
        <w:numPr>
          <w:ilvl w:val="0"/>
          <w:numId w:val="18"/>
        </w:numPr>
        <w:rPr>
          <w:rFonts w:cstheme="minorHAnsi"/>
          <w:sz w:val="24"/>
          <w:szCs w:val="24"/>
        </w:rPr>
      </w:pPr>
      <w:r w:rsidRPr="002E7C2E">
        <w:rPr>
          <w:rFonts w:cstheme="minorHAnsi"/>
          <w:b/>
          <w:bCs/>
          <w:sz w:val="24"/>
          <w:szCs w:val="24"/>
        </w:rPr>
        <w:t xml:space="preserve">Treasurer report approved as submitted. </w:t>
      </w:r>
    </w:p>
    <w:p w14:paraId="4691B4D2" w14:textId="77777777" w:rsidR="0043128C" w:rsidRPr="002E7C2E" w:rsidRDefault="0043128C" w:rsidP="0043128C">
      <w:pPr>
        <w:pStyle w:val="ListParagraph"/>
        <w:ind w:left="1440"/>
        <w:rPr>
          <w:rFonts w:cstheme="minorHAnsi"/>
          <w:b/>
          <w:bCs/>
          <w:sz w:val="24"/>
          <w:szCs w:val="24"/>
        </w:rPr>
      </w:pPr>
    </w:p>
    <w:p w14:paraId="73755D0B" w14:textId="298CF8C3" w:rsidR="00797301" w:rsidRPr="002E7C2E" w:rsidRDefault="00797301" w:rsidP="00AA5BB9">
      <w:pPr>
        <w:pStyle w:val="ListParagraph"/>
        <w:ind w:firstLine="720"/>
        <w:rPr>
          <w:rFonts w:cstheme="minorHAnsi"/>
          <w:sz w:val="24"/>
          <w:szCs w:val="24"/>
          <w:u w:val="single"/>
        </w:rPr>
      </w:pPr>
      <w:r w:rsidRPr="002E7C2E">
        <w:rPr>
          <w:rFonts w:cstheme="minorHAnsi"/>
          <w:sz w:val="24"/>
          <w:szCs w:val="24"/>
          <w:u w:val="single"/>
        </w:rPr>
        <w:t>Question from the group:</w:t>
      </w:r>
    </w:p>
    <w:p w14:paraId="30ADBEFD" w14:textId="13B25651" w:rsidR="00797301" w:rsidRPr="002E7C2E" w:rsidRDefault="002C11C2" w:rsidP="00AA5BB9">
      <w:pPr>
        <w:pStyle w:val="ListParagraph"/>
        <w:ind w:firstLine="720"/>
        <w:rPr>
          <w:rFonts w:cstheme="minorHAnsi"/>
          <w:sz w:val="24"/>
          <w:szCs w:val="24"/>
        </w:rPr>
      </w:pPr>
      <w:r w:rsidRPr="002E7C2E">
        <w:rPr>
          <w:rFonts w:cstheme="minorHAnsi"/>
          <w:sz w:val="28"/>
          <w:szCs w:val="28"/>
        </w:rPr>
        <w:t>Q:</w:t>
      </w:r>
      <w:r w:rsidR="001771E5" w:rsidRPr="002E7C2E">
        <w:rPr>
          <w:rFonts w:cstheme="minorHAnsi"/>
          <w:sz w:val="24"/>
          <w:szCs w:val="24"/>
        </w:rPr>
        <w:t xml:space="preserve"> </w:t>
      </w:r>
      <w:r w:rsidR="00797301" w:rsidRPr="002E7C2E">
        <w:rPr>
          <w:rFonts w:cstheme="minorHAnsi"/>
          <w:sz w:val="24"/>
          <w:szCs w:val="24"/>
        </w:rPr>
        <w:t xml:space="preserve">Ellen asked if the Literature taken/used for outreach </w:t>
      </w:r>
      <w:r w:rsidRPr="002E7C2E">
        <w:rPr>
          <w:rFonts w:cstheme="minorHAnsi"/>
          <w:sz w:val="24"/>
          <w:szCs w:val="24"/>
        </w:rPr>
        <w:t>comes out of the outreach budget.</w:t>
      </w:r>
    </w:p>
    <w:p w14:paraId="46220DA9" w14:textId="486B3A19" w:rsidR="002C11C2" w:rsidRPr="002E7C2E" w:rsidRDefault="002C11C2" w:rsidP="00AA5BB9">
      <w:pPr>
        <w:pStyle w:val="ListParagraph"/>
        <w:ind w:firstLine="720"/>
        <w:rPr>
          <w:rFonts w:cstheme="minorHAnsi"/>
          <w:sz w:val="24"/>
          <w:szCs w:val="24"/>
        </w:rPr>
      </w:pPr>
      <w:r w:rsidRPr="002E7C2E">
        <w:rPr>
          <w:rFonts w:cstheme="minorHAnsi"/>
          <w:sz w:val="28"/>
          <w:szCs w:val="28"/>
        </w:rPr>
        <w:t xml:space="preserve">A: </w:t>
      </w:r>
      <w:r w:rsidRPr="002E7C2E">
        <w:rPr>
          <w:rFonts w:cstheme="minorHAnsi"/>
          <w:sz w:val="24"/>
          <w:szCs w:val="24"/>
        </w:rPr>
        <w:t>No, it does not</w:t>
      </w:r>
    </w:p>
    <w:p w14:paraId="335F81AF" w14:textId="520C5240" w:rsidR="002C11C2" w:rsidRPr="002E7C2E" w:rsidRDefault="002C11C2" w:rsidP="00AA5BB9">
      <w:pPr>
        <w:pStyle w:val="ListParagraph"/>
        <w:ind w:left="1080" w:firstLine="360"/>
        <w:rPr>
          <w:rFonts w:cstheme="minorHAnsi"/>
          <w:sz w:val="24"/>
          <w:szCs w:val="24"/>
        </w:rPr>
      </w:pPr>
      <w:r w:rsidRPr="002E7C2E">
        <w:rPr>
          <w:rFonts w:cstheme="minorHAnsi"/>
          <w:sz w:val="28"/>
          <w:szCs w:val="28"/>
        </w:rPr>
        <w:t>Follow up:</w:t>
      </w:r>
      <w:r w:rsidRPr="002E7C2E">
        <w:rPr>
          <w:rFonts w:cstheme="minorHAnsi"/>
          <w:sz w:val="24"/>
          <w:szCs w:val="24"/>
        </w:rPr>
        <w:t xml:space="preserve"> Will be asking for Outreach to track/document what items they are taking from the </w:t>
      </w:r>
      <w:r w:rsidR="00AA5BB9" w:rsidRPr="002E7C2E">
        <w:rPr>
          <w:rFonts w:cstheme="minorHAnsi"/>
          <w:sz w:val="24"/>
          <w:szCs w:val="24"/>
        </w:rPr>
        <w:t xml:space="preserve">    </w:t>
      </w:r>
      <w:r w:rsidRPr="002E7C2E">
        <w:rPr>
          <w:rFonts w:cstheme="minorHAnsi"/>
          <w:sz w:val="24"/>
          <w:szCs w:val="24"/>
        </w:rPr>
        <w:t xml:space="preserve">office supply. </w:t>
      </w:r>
      <w:r w:rsidR="001771E5" w:rsidRPr="002E7C2E">
        <w:rPr>
          <w:rFonts w:cstheme="minorHAnsi"/>
          <w:sz w:val="24"/>
          <w:szCs w:val="24"/>
        </w:rPr>
        <w:t xml:space="preserve">Process will improve once new computer and software is purchased and processes established for items such as this one. More to come. </w:t>
      </w:r>
    </w:p>
    <w:p w14:paraId="48098626" w14:textId="359F59F4" w:rsidR="00822FC9" w:rsidRPr="002E7C2E" w:rsidRDefault="00822FC9" w:rsidP="007D18C2">
      <w:pPr>
        <w:pStyle w:val="ListParagraph"/>
        <w:ind w:left="0"/>
        <w:rPr>
          <w:rFonts w:cstheme="minorHAnsi"/>
          <w:sz w:val="24"/>
          <w:szCs w:val="24"/>
        </w:rPr>
      </w:pPr>
    </w:p>
    <w:p w14:paraId="1BEDB23C" w14:textId="77777777" w:rsidR="00AA5BB9" w:rsidRPr="002E7C2E" w:rsidRDefault="00AA5BB9" w:rsidP="007D18C2">
      <w:pPr>
        <w:pStyle w:val="ListParagraph"/>
        <w:ind w:left="0"/>
        <w:rPr>
          <w:rFonts w:cstheme="minorHAnsi"/>
          <w:b/>
          <w:bCs/>
          <w:sz w:val="24"/>
          <w:szCs w:val="24"/>
        </w:rPr>
      </w:pPr>
    </w:p>
    <w:p w14:paraId="6C97CD2E" w14:textId="2A9B484E" w:rsidR="0030710E" w:rsidRPr="002E7C2E" w:rsidRDefault="00AF6558" w:rsidP="002E7C2E">
      <w:pPr>
        <w:pStyle w:val="ListParagraph"/>
        <w:numPr>
          <w:ilvl w:val="0"/>
          <w:numId w:val="4"/>
        </w:numPr>
        <w:spacing w:after="0" w:line="240" w:lineRule="auto"/>
        <w:rPr>
          <w:rFonts w:eastAsia="Times New Roman" w:cstheme="minorHAnsi"/>
          <w:sz w:val="24"/>
          <w:szCs w:val="24"/>
        </w:rPr>
      </w:pPr>
      <w:bookmarkStart w:id="2" w:name="_Hlk166249900"/>
      <w:r w:rsidRPr="002E7C2E">
        <w:rPr>
          <w:rFonts w:cstheme="minorHAnsi"/>
          <w:b/>
          <w:bCs/>
          <w:sz w:val="24"/>
          <w:szCs w:val="24"/>
        </w:rPr>
        <w:t>Finance</w:t>
      </w:r>
      <w:r w:rsidR="00946372" w:rsidRPr="002E7C2E">
        <w:rPr>
          <w:rFonts w:cstheme="minorHAnsi"/>
          <w:b/>
          <w:bCs/>
          <w:sz w:val="24"/>
          <w:szCs w:val="24"/>
        </w:rPr>
        <w:t>: Kathy M</w:t>
      </w:r>
      <w:bookmarkEnd w:id="2"/>
      <w:r w:rsidR="007B2C0D" w:rsidRPr="002E7C2E">
        <w:rPr>
          <w:rFonts w:cstheme="minorHAnsi"/>
          <w:b/>
          <w:bCs/>
          <w:sz w:val="24"/>
          <w:szCs w:val="24"/>
        </w:rPr>
        <w:t xml:space="preserve">: </w:t>
      </w:r>
      <w:r w:rsidR="0030710E" w:rsidRPr="002E7C2E">
        <w:rPr>
          <w:rFonts w:cstheme="minorHAnsi"/>
          <w:b/>
          <w:bCs/>
          <w:sz w:val="24"/>
          <w:szCs w:val="24"/>
        </w:rPr>
        <w:t xml:space="preserve"> </w:t>
      </w:r>
      <w:r w:rsidR="0030710E" w:rsidRPr="002E7C2E">
        <w:rPr>
          <w:rFonts w:cstheme="minorHAnsi"/>
          <w:sz w:val="24"/>
          <w:szCs w:val="24"/>
        </w:rPr>
        <w:t xml:space="preserve">Computer Quote </w:t>
      </w:r>
      <w:r w:rsidR="0030710E" w:rsidRPr="002E7C2E">
        <w:rPr>
          <w:rFonts w:cstheme="minorHAnsi"/>
          <w:sz w:val="24"/>
          <w:szCs w:val="24"/>
        </w:rPr>
        <w:t>attached at end of document</w:t>
      </w:r>
    </w:p>
    <w:p w14:paraId="19422714" w14:textId="166645FE" w:rsidR="00822FC9" w:rsidRPr="002E7C2E" w:rsidRDefault="00822FC9" w:rsidP="0030710E">
      <w:pPr>
        <w:pStyle w:val="ListParagraph"/>
        <w:spacing w:after="0" w:line="240" w:lineRule="auto"/>
        <w:rPr>
          <w:rFonts w:eastAsia="Times New Roman" w:cstheme="minorHAnsi"/>
          <w:sz w:val="24"/>
          <w:szCs w:val="24"/>
        </w:rPr>
      </w:pPr>
      <w:r w:rsidRPr="002E7C2E">
        <w:rPr>
          <w:rFonts w:eastAsia="Times New Roman" w:cstheme="minorHAnsi"/>
          <w:color w:val="222222"/>
          <w:sz w:val="24"/>
          <w:szCs w:val="24"/>
          <w:shd w:val="clear" w:color="auto" w:fill="FFFFFF"/>
        </w:rPr>
        <w:t>Tax Submission 2019 </w:t>
      </w:r>
    </w:p>
    <w:p w14:paraId="0C715A9F" w14:textId="669BA01E" w:rsidR="00822FC9" w:rsidRPr="002E7C2E" w:rsidRDefault="00822FC9" w:rsidP="007D18C2">
      <w:pPr>
        <w:shd w:val="clear" w:color="auto" w:fill="FFFFFF"/>
        <w:spacing w:after="0" w:line="240" w:lineRule="auto"/>
        <w:ind w:left="720"/>
        <w:rPr>
          <w:rFonts w:eastAsia="Times New Roman" w:cstheme="minorHAnsi"/>
          <w:color w:val="222222"/>
          <w:sz w:val="24"/>
          <w:szCs w:val="24"/>
        </w:rPr>
      </w:pPr>
      <w:r w:rsidRPr="002E7C2E">
        <w:rPr>
          <w:rFonts w:eastAsia="Times New Roman" w:cstheme="minorHAnsi"/>
          <w:color w:val="222222"/>
          <w:sz w:val="24"/>
          <w:szCs w:val="24"/>
        </w:rPr>
        <w:t xml:space="preserve"> Met with a local IRS representative who could not help and sent us back to the Taxpayer Advocacy Service; </w:t>
      </w:r>
      <w:r w:rsidR="008A4FBD" w:rsidRPr="002E7C2E">
        <w:rPr>
          <w:rFonts w:eastAsia="Times New Roman" w:cstheme="minorHAnsi"/>
          <w:color w:val="222222"/>
          <w:sz w:val="24"/>
          <w:szCs w:val="24"/>
        </w:rPr>
        <w:t>consequently,</w:t>
      </w:r>
      <w:r w:rsidRPr="002E7C2E">
        <w:rPr>
          <w:rFonts w:eastAsia="Times New Roman" w:cstheme="minorHAnsi"/>
          <w:color w:val="222222"/>
          <w:sz w:val="24"/>
          <w:szCs w:val="24"/>
        </w:rPr>
        <w:t xml:space="preserve"> the issues have not been resolved. </w:t>
      </w:r>
    </w:p>
    <w:p w14:paraId="73AE44E8" w14:textId="77777777" w:rsidR="00822FC9" w:rsidRPr="002E7C2E" w:rsidRDefault="00822FC9" w:rsidP="00822FC9">
      <w:pPr>
        <w:shd w:val="clear" w:color="auto" w:fill="FFFFFF"/>
        <w:spacing w:after="0" w:line="240" w:lineRule="auto"/>
        <w:rPr>
          <w:rFonts w:eastAsia="Times New Roman" w:cstheme="minorHAnsi"/>
          <w:color w:val="222222"/>
          <w:sz w:val="24"/>
          <w:szCs w:val="24"/>
        </w:rPr>
      </w:pPr>
    </w:p>
    <w:p w14:paraId="7F965EB0" w14:textId="77777777" w:rsidR="00822FC9" w:rsidRPr="002E7C2E" w:rsidRDefault="00822FC9" w:rsidP="007D18C2">
      <w:pPr>
        <w:shd w:val="clear" w:color="auto" w:fill="FFFFFF"/>
        <w:spacing w:after="0" w:line="240" w:lineRule="auto"/>
        <w:ind w:firstLine="720"/>
        <w:rPr>
          <w:rFonts w:eastAsia="Times New Roman" w:cstheme="minorHAnsi"/>
          <w:color w:val="222222"/>
          <w:sz w:val="24"/>
          <w:szCs w:val="24"/>
        </w:rPr>
      </w:pPr>
      <w:r w:rsidRPr="002E7C2E">
        <w:rPr>
          <w:rFonts w:eastAsia="Times New Roman" w:cstheme="minorHAnsi"/>
          <w:color w:val="222222"/>
          <w:sz w:val="24"/>
          <w:szCs w:val="24"/>
        </w:rPr>
        <w:t>Book Depot Inventory Process (Cassandra P, Erin S, Terry D, Ellen V, Pat H, Kathy M)</w:t>
      </w:r>
    </w:p>
    <w:p w14:paraId="46BB7342" w14:textId="395AFF57" w:rsidR="00822FC9" w:rsidRPr="002E7C2E" w:rsidRDefault="007D18C2" w:rsidP="00822FC9">
      <w:pPr>
        <w:shd w:val="clear" w:color="auto" w:fill="FFFFFF"/>
        <w:spacing w:after="0" w:line="240" w:lineRule="auto"/>
        <w:rPr>
          <w:rFonts w:eastAsia="Times New Roman" w:cstheme="minorHAnsi"/>
          <w:color w:val="222222"/>
          <w:sz w:val="24"/>
          <w:szCs w:val="24"/>
        </w:rPr>
      </w:pPr>
      <w:r w:rsidRPr="002E7C2E">
        <w:rPr>
          <w:rFonts w:eastAsia="Times New Roman" w:cstheme="minorHAnsi"/>
          <w:color w:val="222222"/>
          <w:sz w:val="24"/>
          <w:szCs w:val="24"/>
        </w:rPr>
        <w:tab/>
      </w:r>
      <w:r w:rsidR="00822FC9" w:rsidRPr="002E7C2E">
        <w:rPr>
          <w:rFonts w:eastAsia="Times New Roman" w:cstheme="minorHAnsi"/>
          <w:color w:val="222222"/>
          <w:sz w:val="24"/>
          <w:szCs w:val="24"/>
        </w:rPr>
        <w:t>Meeting held to understand the current process used for managing the AIS literature </w:t>
      </w:r>
    </w:p>
    <w:p w14:paraId="2041856B" w14:textId="198397A3" w:rsidR="00822FC9" w:rsidRPr="002E7C2E" w:rsidRDefault="007D18C2" w:rsidP="00822FC9">
      <w:pPr>
        <w:shd w:val="clear" w:color="auto" w:fill="FFFFFF"/>
        <w:spacing w:after="0" w:line="240" w:lineRule="auto"/>
        <w:rPr>
          <w:rFonts w:eastAsia="Times New Roman" w:cstheme="minorHAnsi"/>
          <w:color w:val="222222"/>
          <w:sz w:val="24"/>
          <w:szCs w:val="24"/>
        </w:rPr>
      </w:pPr>
      <w:r w:rsidRPr="002E7C2E">
        <w:rPr>
          <w:rFonts w:eastAsia="Times New Roman" w:cstheme="minorHAnsi"/>
          <w:color w:val="222222"/>
          <w:sz w:val="24"/>
          <w:szCs w:val="24"/>
        </w:rPr>
        <w:tab/>
      </w:r>
      <w:r w:rsidR="00822FC9" w:rsidRPr="002E7C2E">
        <w:rPr>
          <w:rFonts w:eastAsia="Times New Roman" w:cstheme="minorHAnsi"/>
          <w:color w:val="222222"/>
          <w:sz w:val="24"/>
          <w:szCs w:val="24"/>
        </w:rPr>
        <w:t xml:space="preserve"> Will be moving forward with QuickBooks inventory once the computer is ready</w:t>
      </w:r>
    </w:p>
    <w:p w14:paraId="0CA81691" w14:textId="77777777" w:rsidR="00822FC9" w:rsidRPr="002E7C2E" w:rsidRDefault="00822FC9" w:rsidP="00822FC9">
      <w:pPr>
        <w:shd w:val="clear" w:color="auto" w:fill="FFFFFF"/>
        <w:spacing w:after="0" w:line="240" w:lineRule="auto"/>
        <w:rPr>
          <w:rFonts w:eastAsia="Times New Roman" w:cstheme="minorHAnsi"/>
          <w:color w:val="222222"/>
          <w:sz w:val="24"/>
          <w:szCs w:val="24"/>
        </w:rPr>
      </w:pPr>
    </w:p>
    <w:p w14:paraId="27767119" w14:textId="77777777" w:rsidR="00822FC9" w:rsidRPr="002E7C2E" w:rsidRDefault="00822FC9" w:rsidP="007D18C2">
      <w:pPr>
        <w:shd w:val="clear" w:color="auto" w:fill="FFFFFF"/>
        <w:spacing w:after="0" w:line="240" w:lineRule="auto"/>
        <w:ind w:firstLine="720"/>
        <w:rPr>
          <w:rFonts w:eastAsia="Times New Roman" w:cstheme="minorHAnsi"/>
          <w:color w:val="222222"/>
          <w:sz w:val="24"/>
          <w:szCs w:val="24"/>
        </w:rPr>
      </w:pPr>
      <w:r w:rsidRPr="002E7C2E">
        <w:rPr>
          <w:rFonts w:eastAsia="Times New Roman" w:cstheme="minorHAnsi"/>
          <w:color w:val="222222"/>
          <w:sz w:val="24"/>
          <w:szCs w:val="24"/>
        </w:rPr>
        <w:t>AIS Office Computer (Ellen V, Terry D, Kathy M)</w:t>
      </w:r>
    </w:p>
    <w:p w14:paraId="21E88F48" w14:textId="3A63289B" w:rsidR="00822FC9" w:rsidRPr="002E7C2E" w:rsidRDefault="00822FC9" w:rsidP="007D18C2">
      <w:pPr>
        <w:shd w:val="clear" w:color="auto" w:fill="FFFFFF"/>
        <w:spacing w:after="0" w:line="240" w:lineRule="auto"/>
        <w:ind w:left="720"/>
        <w:rPr>
          <w:rFonts w:eastAsia="Times New Roman" w:cstheme="minorHAnsi"/>
          <w:color w:val="222222"/>
          <w:sz w:val="24"/>
          <w:szCs w:val="24"/>
        </w:rPr>
      </w:pPr>
      <w:r w:rsidRPr="002E7C2E">
        <w:rPr>
          <w:rFonts w:eastAsia="Times New Roman" w:cstheme="minorHAnsi"/>
          <w:color w:val="222222"/>
          <w:sz w:val="24"/>
          <w:szCs w:val="24"/>
        </w:rPr>
        <w:t>While we were given approval last month to purchase a new computer, there was much work to be done before that could happen and the cost to replace the computer was higher than anticipated.  There are still funds to cover the cost; the quotes are listed below</w:t>
      </w:r>
      <w:r w:rsidR="007D18C2" w:rsidRPr="002E7C2E">
        <w:rPr>
          <w:rFonts w:eastAsia="Times New Roman" w:cstheme="minorHAnsi"/>
          <w:color w:val="222222"/>
          <w:sz w:val="24"/>
          <w:szCs w:val="24"/>
        </w:rPr>
        <w:t xml:space="preserve"> ( end of minutes)</w:t>
      </w:r>
    </w:p>
    <w:p w14:paraId="71CD7DBE" w14:textId="2977039E" w:rsidR="00822FC9" w:rsidRPr="002E7C2E" w:rsidRDefault="00822FC9" w:rsidP="00822FC9">
      <w:pPr>
        <w:shd w:val="clear" w:color="auto" w:fill="FFFFFF"/>
        <w:spacing w:after="0" w:line="240" w:lineRule="auto"/>
        <w:rPr>
          <w:rFonts w:eastAsia="Times New Roman" w:cstheme="minorHAnsi"/>
          <w:color w:val="222222"/>
          <w:sz w:val="24"/>
          <w:szCs w:val="24"/>
        </w:rPr>
      </w:pPr>
      <w:r w:rsidRPr="002E7C2E">
        <w:rPr>
          <w:rFonts w:eastAsia="Times New Roman" w:cstheme="minorHAnsi"/>
          <w:color w:val="222222"/>
          <w:sz w:val="24"/>
          <w:szCs w:val="24"/>
        </w:rPr>
        <w:t xml:space="preserve">- </w:t>
      </w:r>
      <w:r w:rsidR="007D18C2" w:rsidRPr="002E7C2E">
        <w:rPr>
          <w:rFonts w:eastAsia="Times New Roman" w:cstheme="minorHAnsi"/>
          <w:color w:val="222222"/>
          <w:sz w:val="24"/>
          <w:szCs w:val="24"/>
        </w:rPr>
        <w:tab/>
      </w:r>
      <w:r w:rsidRPr="002E7C2E">
        <w:rPr>
          <w:rFonts w:eastAsia="Times New Roman" w:cstheme="minorHAnsi"/>
          <w:color w:val="222222"/>
          <w:sz w:val="24"/>
          <w:szCs w:val="24"/>
        </w:rPr>
        <w:t>Replacement of the computer was not included in the 2024 budget</w:t>
      </w:r>
    </w:p>
    <w:p w14:paraId="2445C111" w14:textId="77777777" w:rsidR="00B045D1" w:rsidRPr="002E7C2E" w:rsidRDefault="00B045D1" w:rsidP="00822FC9">
      <w:pPr>
        <w:shd w:val="clear" w:color="auto" w:fill="FFFFFF"/>
        <w:spacing w:after="0" w:line="240" w:lineRule="auto"/>
        <w:rPr>
          <w:rFonts w:eastAsia="Times New Roman" w:cstheme="minorHAnsi"/>
          <w:color w:val="222222"/>
          <w:sz w:val="24"/>
          <w:szCs w:val="24"/>
        </w:rPr>
      </w:pPr>
    </w:p>
    <w:p w14:paraId="275FC3E5" w14:textId="70C0A77E" w:rsidR="00B045D1" w:rsidRPr="002E7C2E" w:rsidRDefault="00B045D1" w:rsidP="007D18C2">
      <w:pPr>
        <w:pStyle w:val="ListParagraph"/>
        <w:ind w:left="0" w:firstLine="720"/>
        <w:rPr>
          <w:rFonts w:cstheme="minorHAnsi"/>
          <w:sz w:val="24"/>
          <w:szCs w:val="24"/>
        </w:rPr>
      </w:pPr>
      <w:r w:rsidRPr="002E7C2E">
        <w:rPr>
          <w:rFonts w:cstheme="minorHAnsi"/>
          <w:sz w:val="24"/>
          <w:szCs w:val="24"/>
        </w:rPr>
        <w:t>Recommendation:</w:t>
      </w:r>
      <w:r w:rsidRPr="002E7C2E">
        <w:rPr>
          <w:rFonts w:cstheme="minorHAnsi"/>
          <w:sz w:val="24"/>
          <w:szCs w:val="24"/>
        </w:rPr>
        <w:tab/>
      </w:r>
      <w:r w:rsidRPr="002E7C2E">
        <w:rPr>
          <w:rFonts w:cstheme="minorHAnsi"/>
          <w:sz w:val="24"/>
          <w:szCs w:val="24"/>
        </w:rPr>
        <w:tab/>
      </w:r>
      <w:r w:rsidRPr="002E7C2E">
        <w:rPr>
          <w:rFonts w:cstheme="minorHAnsi"/>
          <w:sz w:val="24"/>
          <w:szCs w:val="24"/>
        </w:rPr>
        <w:tab/>
      </w:r>
      <w:r w:rsidRPr="002E7C2E">
        <w:rPr>
          <w:rFonts w:cstheme="minorHAnsi"/>
          <w:sz w:val="24"/>
          <w:szCs w:val="24"/>
        </w:rPr>
        <w:tab/>
      </w:r>
    </w:p>
    <w:p w14:paraId="1FEAF12D" w14:textId="77777777" w:rsidR="00B045D1" w:rsidRPr="002E7C2E" w:rsidRDefault="00B045D1" w:rsidP="00B045D1">
      <w:pPr>
        <w:pStyle w:val="ListParagraph"/>
        <w:rPr>
          <w:rFonts w:cstheme="minorHAnsi"/>
          <w:sz w:val="24"/>
          <w:szCs w:val="24"/>
        </w:rPr>
      </w:pPr>
      <w:r w:rsidRPr="002E7C2E">
        <w:rPr>
          <w:rFonts w:cstheme="minorHAnsi"/>
          <w:sz w:val="24"/>
          <w:szCs w:val="24"/>
        </w:rPr>
        <w:t>Even though LyteSpeed is slightly more expensive, the owner came to the office and looked at both the hardware and software requirements; spent 2 hours with us</w:t>
      </w:r>
    </w:p>
    <w:p w14:paraId="25EDFBC2" w14:textId="77777777" w:rsidR="00B045D1" w:rsidRPr="002E7C2E" w:rsidRDefault="00B045D1" w:rsidP="00AA5BB9">
      <w:pPr>
        <w:pStyle w:val="ListParagraph"/>
        <w:ind w:left="0" w:firstLine="720"/>
        <w:rPr>
          <w:rFonts w:cstheme="minorHAnsi"/>
          <w:sz w:val="24"/>
          <w:szCs w:val="24"/>
        </w:rPr>
      </w:pPr>
      <w:r w:rsidRPr="002E7C2E">
        <w:rPr>
          <w:rFonts w:cstheme="minorHAnsi"/>
          <w:sz w:val="24"/>
          <w:szCs w:val="24"/>
        </w:rPr>
        <w:t>Respectfully submitted,</w:t>
      </w:r>
    </w:p>
    <w:p w14:paraId="35E00823" w14:textId="77777777" w:rsidR="00B045D1" w:rsidRPr="002E7C2E" w:rsidRDefault="00B045D1" w:rsidP="00B045D1">
      <w:pPr>
        <w:pStyle w:val="ListParagraph"/>
        <w:rPr>
          <w:rFonts w:cstheme="minorHAnsi"/>
          <w:sz w:val="24"/>
          <w:szCs w:val="24"/>
        </w:rPr>
      </w:pPr>
      <w:r w:rsidRPr="002E7C2E">
        <w:rPr>
          <w:rFonts w:cstheme="minorHAnsi"/>
          <w:sz w:val="24"/>
          <w:szCs w:val="24"/>
        </w:rPr>
        <w:t>Kathy M</w:t>
      </w:r>
    </w:p>
    <w:p w14:paraId="34C9E746" w14:textId="77777777" w:rsidR="00AA5BB9" w:rsidRPr="002E7C2E" w:rsidRDefault="00B045D1" w:rsidP="00AA5BB9">
      <w:pPr>
        <w:pStyle w:val="ListParagraph"/>
        <w:rPr>
          <w:rFonts w:cstheme="minorHAnsi"/>
          <w:sz w:val="24"/>
          <w:szCs w:val="24"/>
        </w:rPr>
      </w:pPr>
      <w:r w:rsidRPr="002E7C2E">
        <w:rPr>
          <w:rFonts w:cstheme="minorHAnsi"/>
          <w:sz w:val="24"/>
          <w:szCs w:val="24"/>
        </w:rPr>
        <w:t>AIS Finance Chair</w:t>
      </w:r>
    </w:p>
    <w:p w14:paraId="20FCB141" w14:textId="4C640969" w:rsidR="006C68B1" w:rsidRPr="002E7C2E" w:rsidRDefault="003A1F22" w:rsidP="00AA5BB9">
      <w:pPr>
        <w:pStyle w:val="ListParagraph"/>
        <w:rPr>
          <w:rFonts w:cstheme="minorHAnsi"/>
          <w:sz w:val="24"/>
          <w:szCs w:val="24"/>
        </w:rPr>
      </w:pPr>
      <w:r w:rsidRPr="002E7C2E">
        <w:rPr>
          <w:rFonts w:cstheme="minorHAnsi"/>
          <w:sz w:val="24"/>
          <w:szCs w:val="24"/>
        </w:rPr>
        <w:t>_____________________________________________________________________</w:t>
      </w:r>
    </w:p>
    <w:p w14:paraId="4DEE490C" w14:textId="2284E07E" w:rsidR="006C68B1" w:rsidRPr="002E7C2E" w:rsidRDefault="00FC2E7C" w:rsidP="008A4FBD">
      <w:pPr>
        <w:pStyle w:val="ListParagraph"/>
        <w:rPr>
          <w:rFonts w:cstheme="minorHAnsi"/>
          <w:sz w:val="24"/>
          <w:szCs w:val="24"/>
        </w:rPr>
      </w:pPr>
      <w:r w:rsidRPr="002E7C2E">
        <w:rPr>
          <w:rFonts w:cstheme="minorHAnsi"/>
          <w:sz w:val="24"/>
          <w:szCs w:val="24"/>
        </w:rPr>
        <w:t xml:space="preserve">At the meeting, </w:t>
      </w:r>
      <w:r w:rsidR="006C68B1" w:rsidRPr="002E7C2E">
        <w:rPr>
          <w:rFonts w:cstheme="minorHAnsi"/>
          <w:sz w:val="24"/>
          <w:szCs w:val="24"/>
        </w:rPr>
        <w:t>Kathy provided more information regarding the computer quotes. There was a question related to software costs. Specific amounts are unknown at this point.</w:t>
      </w:r>
      <w:r w:rsidR="0010716E" w:rsidRPr="002E7C2E">
        <w:rPr>
          <w:rFonts w:cstheme="minorHAnsi"/>
          <w:sz w:val="24"/>
          <w:szCs w:val="24"/>
        </w:rPr>
        <w:t xml:space="preserve"> Group verbalized appreciation to Kathy and those that assisted in the research to identify best options moving forward. </w:t>
      </w:r>
    </w:p>
    <w:p w14:paraId="1210F739" w14:textId="77777777" w:rsidR="00C70332" w:rsidRPr="002E7C2E" w:rsidRDefault="00C70332" w:rsidP="008A4FBD">
      <w:pPr>
        <w:pStyle w:val="ListParagraph"/>
        <w:rPr>
          <w:rFonts w:cstheme="minorHAnsi"/>
          <w:sz w:val="24"/>
          <w:szCs w:val="24"/>
        </w:rPr>
      </w:pPr>
    </w:p>
    <w:p w14:paraId="4E5E745A" w14:textId="7AD3F9CD" w:rsidR="0010716E" w:rsidRPr="002E7C2E" w:rsidRDefault="002D53D6" w:rsidP="008A4FBD">
      <w:pPr>
        <w:pStyle w:val="ListParagraph"/>
        <w:rPr>
          <w:rFonts w:cstheme="minorHAnsi"/>
          <w:sz w:val="24"/>
          <w:szCs w:val="24"/>
        </w:rPr>
      </w:pPr>
      <w:r w:rsidRPr="002E7C2E">
        <w:rPr>
          <w:rFonts w:cstheme="minorHAnsi"/>
          <w:b/>
          <w:bCs/>
          <w:sz w:val="24"/>
          <w:szCs w:val="24"/>
        </w:rPr>
        <w:t>John F</w:t>
      </w:r>
      <w:r w:rsidRPr="002E7C2E">
        <w:rPr>
          <w:rFonts w:cstheme="minorHAnsi"/>
          <w:sz w:val="24"/>
          <w:szCs w:val="24"/>
        </w:rPr>
        <w:t xml:space="preserve"> motion</w:t>
      </w:r>
      <w:r w:rsidR="009B4012" w:rsidRPr="002E7C2E">
        <w:rPr>
          <w:rFonts w:cstheme="minorHAnsi"/>
          <w:sz w:val="24"/>
          <w:szCs w:val="24"/>
        </w:rPr>
        <w:t>ed</w:t>
      </w:r>
      <w:r w:rsidRPr="002E7C2E">
        <w:rPr>
          <w:rFonts w:cstheme="minorHAnsi"/>
          <w:sz w:val="24"/>
          <w:szCs w:val="24"/>
        </w:rPr>
        <w:t xml:space="preserve"> to move forward with</w:t>
      </w:r>
      <w:r w:rsidR="00DA0B1B" w:rsidRPr="002E7C2E">
        <w:rPr>
          <w:rFonts w:cstheme="minorHAnsi"/>
          <w:sz w:val="24"/>
          <w:szCs w:val="24"/>
        </w:rPr>
        <w:t xml:space="preserve"> recommendation</w:t>
      </w:r>
      <w:r w:rsidRPr="002E7C2E">
        <w:rPr>
          <w:rFonts w:cstheme="minorHAnsi"/>
          <w:sz w:val="24"/>
          <w:szCs w:val="24"/>
        </w:rPr>
        <w:t xml:space="preserve"> t</w:t>
      </w:r>
      <w:r w:rsidR="00DA0B1B" w:rsidRPr="002E7C2E">
        <w:rPr>
          <w:rFonts w:cstheme="minorHAnsi"/>
          <w:sz w:val="24"/>
          <w:szCs w:val="24"/>
        </w:rPr>
        <w:t>o</w:t>
      </w:r>
      <w:r w:rsidRPr="002E7C2E">
        <w:rPr>
          <w:rFonts w:cstheme="minorHAnsi"/>
          <w:sz w:val="24"/>
          <w:szCs w:val="24"/>
        </w:rPr>
        <w:t xml:space="preserve"> purchase at LyteSpeed</w:t>
      </w:r>
    </w:p>
    <w:p w14:paraId="0A215AB4" w14:textId="59870504" w:rsidR="009B4012" w:rsidRPr="002E7C2E" w:rsidRDefault="009B4012" w:rsidP="008A4FBD">
      <w:pPr>
        <w:pStyle w:val="ListParagraph"/>
        <w:rPr>
          <w:rFonts w:cstheme="minorHAnsi"/>
          <w:sz w:val="24"/>
          <w:szCs w:val="24"/>
        </w:rPr>
      </w:pPr>
      <w:r w:rsidRPr="002E7C2E">
        <w:rPr>
          <w:rFonts w:cstheme="minorHAnsi"/>
          <w:b/>
          <w:bCs/>
          <w:sz w:val="24"/>
          <w:szCs w:val="24"/>
        </w:rPr>
        <w:t xml:space="preserve">Harriet </w:t>
      </w:r>
      <w:r w:rsidRPr="002E7C2E">
        <w:rPr>
          <w:rFonts w:cstheme="minorHAnsi"/>
          <w:sz w:val="24"/>
          <w:szCs w:val="24"/>
        </w:rPr>
        <w:t>seconded the motion</w:t>
      </w:r>
    </w:p>
    <w:p w14:paraId="21D22DA7" w14:textId="06433239" w:rsidR="009B4012" w:rsidRPr="002E7C2E" w:rsidRDefault="009B4012" w:rsidP="008A4FBD">
      <w:pPr>
        <w:pStyle w:val="ListParagraph"/>
        <w:rPr>
          <w:rFonts w:cstheme="minorHAnsi"/>
          <w:sz w:val="24"/>
          <w:szCs w:val="24"/>
        </w:rPr>
      </w:pPr>
      <w:r w:rsidRPr="002E7C2E">
        <w:rPr>
          <w:rFonts w:cstheme="minorHAnsi"/>
          <w:b/>
          <w:bCs/>
          <w:sz w:val="24"/>
          <w:szCs w:val="24"/>
        </w:rPr>
        <w:t>Motion passed</w:t>
      </w:r>
      <w:r w:rsidRPr="002E7C2E">
        <w:rPr>
          <w:rFonts w:cstheme="minorHAnsi"/>
          <w:sz w:val="24"/>
          <w:szCs w:val="24"/>
        </w:rPr>
        <w:t xml:space="preserve"> </w:t>
      </w:r>
    </w:p>
    <w:p w14:paraId="6911B02D" w14:textId="77777777" w:rsidR="002D53D6" w:rsidRPr="002E7C2E" w:rsidRDefault="002D53D6" w:rsidP="008A4FBD">
      <w:pPr>
        <w:pStyle w:val="ListParagraph"/>
        <w:rPr>
          <w:rFonts w:cstheme="minorHAnsi"/>
          <w:sz w:val="24"/>
          <w:szCs w:val="24"/>
        </w:rPr>
      </w:pPr>
    </w:p>
    <w:p w14:paraId="5E14F4C5" w14:textId="77777777" w:rsidR="008A4FBD" w:rsidRPr="002E7C2E" w:rsidRDefault="008A4FBD" w:rsidP="00C70332">
      <w:pPr>
        <w:pStyle w:val="ListParagraph"/>
        <w:ind w:left="0"/>
        <w:rPr>
          <w:rFonts w:cstheme="minorHAnsi"/>
          <w:b/>
          <w:bCs/>
          <w:sz w:val="24"/>
          <w:szCs w:val="24"/>
        </w:rPr>
      </w:pPr>
    </w:p>
    <w:p w14:paraId="4813673D" w14:textId="1BE9A224" w:rsidR="008A5940" w:rsidRPr="002E7C2E" w:rsidRDefault="008A5940" w:rsidP="00AF6558">
      <w:pPr>
        <w:pStyle w:val="ListParagraph"/>
        <w:numPr>
          <w:ilvl w:val="0"/>
          <w:numId w:val="4"/>
        </w:numPr>
        <w:rPr>
          <w:rFonts w:cstheme="minorHAnsi"/>
          <w:b/>
          <w:bCs/>
          <w:sz w:val="24"/>
          <w:szCs w:val="24"/>
        </w:rPr>
      </w:pPr>
      <w:r w:rsidRPr="002E7C2E">
        <w:rPr>
          <w:rFonts w:cstheme="minorHAnsi"/>
          <w:b/>
          <w:bCs/>
          <w:sz w:val="24"/>
          <w:szCs w:val="24"/>
        </w:rPr>
        <w:t>Book Depot</w:t>
      </w:r>
      <w:r w:rsidR="00946372" w:rsidRPr="002E7C2E">
        <w:rPr>
          <w:rFonts w:cstheme="minorHAnsi"/>
          <w:b/>
          <w:bCs/>
          <w:sz w:val="24"/>
          <w:szCs w:val="24"/>
        </w:rPr>
        <w:t xml:space="preserve">: </w:t>
      </w:r>
      <w:r w:rsidR="008A4FBD" w:rsidRPr="002E7C2E">
        <w:rPr>
          <w:rFonts w:cstheme="minorHAnsi"/>
          <w:b/>
          <w:bCs/>
          <w:sz w:val="24"/>
          <w:szCs w:val="24"/>
        </w:rPr>
        <w:t>Cassandra P</w:t>
      </w:r>
    </w:p>
    <w:p w14:paraId="7D86DC46" w14:textId="77777777" w:rsidR="00D75578" w:rsidRPr="002E7C2E" w:rsidRDefault="00D75578" w:rsidP="003A0C28">
      <w:pPr>
        <w:ind w:left="720" w:firstLine="360"/>
        <w:rPr>
          <w:rFonts w:eastAsia="Aptos" w:cstheme="minorHAnsi"/>
          <w:kern w:val="2"/>
          <w:sz w:val="24"/>
          <w:szCs w:val="24"/>
          <w14:ligatures w14:val="standardContextual"/>
        </w:rPr>
      </w:pPr>
      <w:r w:rsidRPr="002E7C2E">
        <w:rPr>
          <w:rFonts w:eastAsia="Aptos" w:cstheme="minorHAnsi"/>
          <w:kern w:val="2"/>
          <w:sz w:val="24"/>
          <w:szCs w:val="24"/>
          <w14:ligatures w14:val="standardContextual"/>
        </w:rPr>
        <w:t>Participated in meeting at AIS office regarding the current Book Depot ordering and inventory process.  It would be nice to be able to track items not sold but used for an event, have the system keep track of book sales and ordering and adjust inventory accordingly.  Discussed the ability to pay for literature by PayPal or credit card and keeping a QR code at literature tables during conventions and assemblies to enable people to buy literature if they do not have cash.</w:t>
      </w:r>
    </w:p>
    <w:p w14:paraId="39BD674F" w14:textId="77777777" w:rsidR="00D75578" w:rsidRPr="002E7C2E" w:rsidRDefault="00D75578" w:rsidP="003A0C28">
      <w:pPr>
        <w:ind w:left="720" w:firstLine="360"/>
        <w:rPr>
          <w:rFonts w:eastAsia="Aptos" w:cstheme="minorHAnsi"/>
          <w:kern w:val="2"/>
          <w:sz w:val="24"/>
          <w:szCs w:val="24"/>
          <w14:ligatures w14:val="standardContextual"/>
        </w:rPr>
      </w:pPr>
      <w:r w:rsidRPr="002E7C2E">
        <w:rPr>
          <w:rFonts w:eastAsia="Aptos" w:cstheme="minorHAnsi"/>
          <w:kern w:val="2"/>
          <w:sz w:val="24"/>
          <w:szCs w:val="24"/>
          <w14:ligatures w14:val="standardContextual"/>
        </w:rPr>
        <w:t xml:space="preserve">Terry and I reviewed the new filing system established for book orders.  I plan to review the inventory we currently have in stock.  Terry let me know about the stamps we have with our AIS Rochester contact information for the new pamphlets we bring in stock.  </w:t>
      </w:r>
    </w:p>
    <w:p w14:paraId="32312189" w14:textId="77777777" w:rsidR="00D75578" w:rsidRPr="002E7C2E" w:rsidRDefault="00D75578" w:rsidP="003A0C28">
      <w:pPr>
        <w:ind w:left="720" w:firstLine="360"/>
        <w:rPr>
          <w:rFonts w:eastAsia="Aptos" w:cstheme="minorHAnsi"/>
          <w:kern w:val="2"/>
          <w:sz w:val="24"/>
          <w:szCs w:val="24"/>
          <w14:ligatures w14:val="standardContextual"/>
        </w:rPr>
      </w:pPr>
      <w:r w:rsidRPr="002E7C2E">
        <w:rPr>
          <w:rFonts w:eastAsia="Aptos" w:cstheme="minorHAnsi"/>
          <w:kern w:val="2"/>
          <w:sz w:val="24"/>
          <w:szCs w:val="24"/>
          <w14:ligatures w14:val="standardContextual"/>
        </w:rPr>
        <w:t xml:space="preserve">I downloaded the order history for the past two years for books ordered from the AFG website just to get an idea of what we have been ordering and how often. </w:t>
      </w:r>
    </w:p>
    <w:p w14:paraId="21E04476" w14:textId="77777777" w:rsidR="00D75578" w:rsidRPr="002E7C2E" w:rsidRDefault="00D75578" w:rsidP="003A0C28">
      <w:pPr>
        <w:ind w:left="720" w:firstLine="360"/>
        <w:rPr>
          <w:rFonts w:eastAsia="Aptos" w:cstheme="minorHAnsi"/>
          <w:kern w:val="2"/>
          <w:sz w:val="24"/>
          <w:szCs w:val="24"/>
          <w14:ligatures w14:val="standardContextual"/>
        </w:rPr>
      </w:pPr>
      <w:r w:rsidRPr="002E7C2E">
        <w:rPr>
          <w:rFonts w:eastAsia="Aptos" w:cstheme="minorHAnsi"/>
          <w:kern w:val="2"/>
          <w:sz w:val="24"/>
          <w:szCs w:val="24"/>
          <w14:ligatures w14:val="standardContextual"/>
        </w:rPr>
        <w:t xml:space="preserve">Total sales at the Conference of the Lakes totaled $258.50.  Some literature wasn’t recorded during the sales and at least one person paid by </w:t>
      </w:r>
      <w:proofErr w:type="spellStart"/>
      <w:r w:rsidRPr="002E7C2E">
        <w:rPr>
          <w:rFonts w:eastAsia="Aptos" w:cstheme="minorHAnsi"/>
          <w:kern w:val="2"/>
          <w:sz w:val="24"/>
          <w:szCs w:val="24"/>
          <w14:ligatures w14:val="standardContextual"/>
        </w:rPr>
        <w:t>Paypal</w:t>
      </w:r>
      <w:proofErr w:type="spellEnd"/>
      <w:r w:rsidRPr="002E7C2E">
        <w:rPr>
          <w:rFonts w:eastAsia="Aptos" w:cstheme="minorHAnsi"/>
          <w:kern w:val="2"/>
          <w:sz w:val="24"/>
          <w:szCs w:val="24"/>
          <w14:ligatures w14:val="standardContextual"/>
        </w:rPr>
        <w:t>. I am looking into process improvements for events like these.</w:t>
      </w:r>
    </w:p>
    <w:p w14:paraId="33AF257B" w14:textId="77777777" w:rsidR="00D75578" w:rsidRPr="002E7C2E" w:rsidRDefault="00D75578" w:rsidP="00C70332">
      <w:pPr>
        <w:ind w:firstLine="360"/>
        <w:rPr>
          <w:rFonts w:eastAsia="Aptos" w:cstheme="minorHAnsi"/>
          <w:b/>
          <w:bCs/>
          <w:kern w:val="2"/>
          <w:sz w:val="24"/>
          <w:szCs w:val="24"/>
          <w14:ligatures w14:val="standardContextual"/>
        </w:rPr>
      </w:pPr>
      <w:r w:rsidRPr="002E7C2E">
        <w:rPr>
          <w:rFonts w:eastAsia="Aptos" w:cstheme="minorHAnsi"/>
          <w:b/>
          <w:bCs/>
          <w:kern w:val="2"/>
          <w:sz w:val="24"/>
          <w:szCs w:val="24"/>
          <w14:ligatures w14:val="standardContextual"/>
        </w:rPr>
        <w:t>Highest selling literature at event:</w:t>
      </w:r>
    </w:p>
    <w:p w14:paraId="613DA584" w14:textId="77777777" w:rsidR="00D75578" w:rsidRPr="002E7C2E" w:rsidRDefault="00D75578" w:rsidP="00D75578">
      <w:pPr>
        <w:numPr>
          <w:ilvl w:val="0"/>
          <w:numId w:val="9"/>
        </w:numPr>
        <w:contextualSpacing/>
        <w:rPr>
          <w:rFonts w:eastAsia="Aptos" w:cstheme="minorHAnsi"/>
          <w:kern w:val="2"/>
          <w:sz w:val="24"/>
          <w:szCs w:val="24"/>
          <w14:ligatures w14:val="standardContextual"/>
        </w:rPr>
      </w:pPr>
      <w:r w:rsidRPr="002E7C2E">
        <w:rPr>
          <w:rFonts w:eastAsia="Aptos" w:cstheme="minorHAnsi"/>
          <w:kern w:val="2"/>
          <w:sz w:val="24"/>
          <w:szCs w:val="24"/>
          <w14:ligatures w14:val="standardContextual"/>
        </w:rPr>
        <w:t>B-34- A Little Time For Myself</w:t>
      </w:r>
    </w:p>
    <w:p w14:paraId="15039DE2" w14:textId="77777777" w:rsidR="00D75578" w:rsidRPr="002E7C2E" w:rsidRDefault="00D75578" w:rsidP="00D75578">
      <w:pPr>
        <w:numPr>
          <w:ilvl w:val="0"/>
          <w:numId w:val="9"/>
        </w:numPr>
        <w:contextualSpacing/>
        <w:rPr>
          <w:rFonts w:eastAsia="Aptos" w:cstheme="minorHAnsi"/>
          <w:kern w:val="2"/>
          <w:sz w:val="24"/>
          <w:szCs w:val="24"/>
          <w14:ligatures w14:val="standardContextual"/>
        </w:rPr>
      </w:pPr>
      <w:r w:rsidRPr="002E7C2E">
        <w:rPr>
          <w:rFonts w:eastAsia="Aptos" w:cstheme="minorHAnsi"/>
          <w:kern w:val="2"/>
          <w:sz w:val="24"/>
          <w:szCs w:val="24"/>
          <w14:ligatures w14:val="standardContextual"/>
        </w:rPr>
        <w:t>P-24- Groups At Work</w:t>
      </w:r>
    </w:p>
    <w:p w14:paraId="46CCB447" w14:textId="77777777" w:rsidR="00D75578" w:rsidRPr="002E7C2E" w:rsidRDefault="00D75578" w:rsidP="00D75578">
      <w:pPr>
        <w:numPr>
          <w:ilvl w:val="0"/>
          <w:numId w:val="9"/>
        </w:numPr>
        <w:contextualSpacing/>
        <w:rPr>
          <w:rFonts w:eastAsia="Aptos" w:cstheme="minorHAnsi"/>
          <w:kern w:val="2"/>
          <w:sz w:val="24"/>
          <w:szCs w:val="24"/>
          <w14:ligatures w14:val="standardContextual"/>
        </w:rPr>
      </w:pPr>
      <w:r w:rsidRPr="002E7C2E">
        <w:rPr>
          <w:rFonts w:eastAsia="Aptos" w:cstheme="minorHAnsi"/>
          <w:kern w:val="2"/>
          <w:sz w:val="24"/>
          <w:szCs w:val="24"/>
          <w14:ligatures w14:val="standardContextual"/>
        </w:rPr>
        <w:t>B-16 Courage to Change</w:t>
      </w:r>
    </w:p>
    <w:p w14:paraId="362CE514" w14:textId="77777777" w:rsidR="00D75578" w:rsidRPr="002E7C2E" w:rsidRDefault="00D75578" w:rsidP="00D75578">
      <w:pPr>
        <w:numPr>
          <w:ilvl w:val="0"/>
          <w:numId w:val="9"/>
        </w:numPr>
        <w:contextualSpacing/>
        <w:rPr>
          <w:rFonts w:eastAsia="Aptos" w:cstheme="minorHAnsi"/>
          <w:kern w:val="2"/>
          <w:sz w:val="24"/>
          <w:szCs w:val="24"/>
          <w14:ligatures w14:val="standardContextual"/>
        </w:rPr>
      </w:pPr>
      <w:r w:rsidRPr="002E7C2E">
        <w:rPr>
          <w:rFonts w:eastAsia="Aptos" w:cstheme="minorHAnsi"/>
          <w:kern w:val="2"/>
          <w:sz w:val="24"/>
          <w:szCs w:val="24"/>
          <w14:ligatures w14:val="standardContextual"/>
        </w:rPr>
        <w:t>P-16- To the Parents of Alcoholics</w:t>
      </w:r>
    </w:p>
    <w:p w14:paraId="735D0F92" w14:textId="77777777" w:rsidR="00D75578" w:rsidRPr="002E7C2E" w:rsidRDefault="00D75578" w:rsidP="00D75578">
      <w:pPr>
        <w:numPr>
          <w:ilvl w:val="0"/>
          <w:numId w:val="9"/>
        </w:numPr>
        <w:contextualSpacing/>
        <w:rPr>
          <w:rFonts w:eastAsia="Aptos" w:cstheme="minorHAnsi"/>
          <w:kern w:val="2"/>
          <w:sz w:val="24"/>
          <w:szCs w:val="24"/>
          <w14:ligatures w14:val="standardContextual"/>
        </w:rPr>
      </w:pPr>
      <w:r w:rsidRPr="002E7C2E">
        <w:rPr>
          <w:rFonts w:eastAsia="Aptos" w:cstheme="minorHAnsi"/>
          <w:kern w:val="2"/>
          <w:sz w:val="24"/>
          <w:szCs w:val="24"/>
          <w14:ligatures w14:val="standardContextual"/>
        </w:rPr>
        <w:t>P-24/27- Al-Anon/Alateen service manual</w:t>
      </w:r>
    </w:p>
    <w:p w14:paraId="542B560A" w14:textId="04F26852" w:rsidR="00D75578" w:rsidRPr="002E7C2E" w:rsidRDefault="00D75578" w:rsidP="00C70332">
      <w:pPr>
        <w:ind w:left="360"/>
        <w:rPr>
          <w:rFonts w:eastAsia="Aptos" w:cstheme="minorHAnsi"/>
          <w:kern w:val="2"/>
          <w:sz w:val="24"/>
          <w:szCs w:val="24"/>
          <w14:ligatures w14:val="standardContextual"/>
        </w:rPr>
      </w:pPr>
      <w:r w:rsidRPr="002E7C2E">
        <w:rPr>
          <w:rFonts w:eastAsia="Aptos" w:cstheme="minorHAnsi"/>
          <w:kern w:val="2"/>
          <w:sz w:val="24"/>
          <w:szCs w:val="24"/>
          <w14:ligatures w14:val="standardContextual"/>
        </w:rPr>
        <w:t xml:space="preserve">Please highlight this in our next newsletter as people can pay by </w:t>
      </w:r>
      <w:r w:rsidR="008E00F4" w:rsidRPr="002E7C2E">
        <w:rPr>
          <w:rFonts w:eastAsia="Aptos" w:cstheme="minorHAnsi"/>
          <w:kern w:val="2"/>
          <w:sz w:val="24"/>
          <w:szCs w:val="24"/>
          <w14:ligatures w14:val="standardContextual"/>
        </w:rPr>
        <w:t>PayPal</w:t>
      </w:r>
      <w:r w:rsidRPr="002E7C2E">
        <w:rPr>
          <w:rFonts w:eastAsia="Aptos" w:cstheme="minorHAnsi"/>
          <w:kern w:val="2"/>
          <w:sz w:val="24"/>
          <w:szCs w:val="24"/>
          <w14:ligatures w14:val="standardContextual"/>
        </w:rPr>
        <w:t xml:space="preserve"> or </w:t>
      </w:r>
      <w:r w:rsidR="00DC3285" w:rsidRPr="002E7C2E">
        <w:rPr>
          <w:rFonts w:eastAsia="Aptos" w:cstheme="minorHAnsi"/>
          <w:kern w:val="2"/>
          <w:sz w:val="24"/>
          <w:szCs w:val="24"/>
          <w14:ligatures w14:val="standardContextual"/>
        </w:rPr>
        <w:t>with Credit card</w:t>
      </w:r>
      <w:r w:rsidRPr="002E7C2E">
        <w:rPr>
          <w:rFonts w:eastAsia="Aptos" w:cstheme="minorHAnsi"/>
          <w:kern w:val="2"/>
          <w:sz w:val="24"/>
          <w:szCs w:val="24"/>
          <w14:ligatures w14:val="standardContextual"/>
        </w:rPr>
        <w:t xml:space="preserve"> when they purchase literature:</w:t>
      </w:r>
    </w:p>
    <w:p w14:paraId="1D909D2B" w14:textId="782606AC" w:rsidR="00D75578" w:rsidRPr="002E7C2E" w:rsidRDefault="00D75578" w:rsidP="00C70332">
      <w:pPr>
        <w:ind w:left="360"/>
        <w:rPr>
          <w:rFonts w:eastAsia="Aptos" w:cstheme="minorHAnsi"/>
          <w:kern w:val="2"/>
          <w:sz w:val="24"/>
          <w:szCs w:val="24"/>
          <w14:ligatures w14:val="standardContextual"/>
        </w:rPr>
      </w:pPr>
      <w:r w:rsidRPr="002E7C2E">
        <w:rPr>
          <w:rFonts w:eastAsia="Aptos" w:cstheme="minorHAnsi"/>
          <w:kern w:val="2"/>
          <w:sz w:val="24"/>
          <w:szCs w:val="24"/>
          <w14:ligatures w14:val="standardContextual"/>
        </w:rPr>
        <w:t xml:space="preserve">“Did you know you could pay by Credit Card or </w:t>
      </w:r>
      <w:r w:rsidR="008E00F4" w:rsidRPr="002E7C2E">
        <w:rPr>
          <w:rFonts w:eastAsia="Aptos" w:cstheme="minorHAnsi"/>
          <w:kern w:val="2"/>
          <w:sz w:val="24"/>
          <w:szCs w:val="24"/>
          <w14:ligatures w14:val="standardContextual"/>
        </w:rPr>
        <w:t>PayPal</w:t>
      </w:r>
      <w:r w:rsidRPr="002E7C2E">
        <w:rPr>
          <w:rFonts w:eastAsia="Aptos" w:cstheme="minorHAnsi"/>
          <w:kern w:val="2"/>
          <w:sz w:val="24"/>
          <w:szCs w:val="24"/>
          <w14:ligatures w14:val="standardContextual"/>
        </w:rPr>
        <w:t xml:space="preserve"> on the AIS Rochester website at </w:t>
      </w:r>
      <w:hyperlink r:id="rId7" w:history="1">
        <w:r w:rsidR="00C70332" w:rsidRPr="002E7C2E">
          <w:rPr>
            <w:rStyle w:val="Hyperlink"/>
            <w:rFonts w:eastAsia="Aptos" w:cstheme="minorHAnsi"/>
            <w:kern w:val="2"/>
            <w:sz w:val="24"/>
            <w:szCs w:val="24"/>
            <w14:ligatures w14:val="standardContextual"/>
          </w:rPr>
          <w:t>https://www.aisrochester.org/donations/#</w:t>
        </w:r>
      </w:hyperlink>
      <w:r w:rsidRPr="002E7C2E">
        <w:rPr>
          <w:rFonts w:eastAsia="Aptos" w:cstheme="minorHAnsi"/>
          <w:kern w:val="2"/>
          <w:sz w:val="24"/>
          <w:szCs w:val="24"/>
          <w14:ligatures w14:val="standardContextual"/>
        </w:rPr>
        <w:t xml:space="preserve"> by scrolling down and clicking on the </w:t>
      </w:r>
      <w:r w:rsidR="008E00F4" w:rsidRPr="002E7C2E">
        <w:rPr>
          <w:rFonts w:eastAsia="Aptos" w:cstheme="minorHAnsi"/>
          <w:kern w:val="2"/>
          <w:sz w:val="24"/>
          <w:szCs w:val="24"/>
          <w14:ligatures w14:val="standardContextual"/>
        </w:rPr>
        <w:t>PayPal</w:t>
      </w:r>
      <w:r w:rsidRPr="002E7C2E">
        <w:rPr>
          <w:rFonts w:eastAsia="Aptos" w:cstheme="minorHAnsi"/>
          <w:kern w:val="2"/>
          <w:sz w:val="24"/>
          <w:szCs w:val="24"/>
          <w14:ligatures w14:val="standardContextual"/>
        </w:rPr>
        <w:t xml:space="preserve"> button and following the page prompts?”</w:t>
      </w:r>
    </w:p>
    <w:p w14:paraId="4FEA44CD" w14:textId="77777777" w:rsidR="00D75578" w:rsidRPr="002E7C2E" w:rsidRDefault="00D75578" w:rsidP="00C70332">
      <w:pPr>
        <w:ind w:firstLine="360"/>
        <w:rPr>
          <w:rFonts w:eastAsia="Aptos" w:cstheme="minorHAnsi"/>
          <w:kern w:val="2"/>
          <w:sz w:val="24"/>
          <w:szCs w:val="24"/>
          <w14:ligatures w14:val="standardContextual"/>
        </w:rPr>
      </w:pPr>
      <w:r w:rsidRPr="002E7C2E">
        <w:rPr>
          <w:rFonts w:eastAsia="Aptos" w:cstheme="minorHAnsi"/>
          <w:kern w:val="2"/>
          <w:sz w:val="24"/>
          <w:szCs w:val="24"/>
          <w14:ligatures w14:val="standardContextual"/>
        </w:rPr>
        <w:t>Respectfully submitted,</w:t>
      </w:r>
    </w:p>
    <w:p w14:paraId="695E3F91" w14:textId="77777777" w:rsidR="00D75578" w:rsidRPr="002E7C2E" w:rsidRDefault="00D75578" w:rsidP="00D75578">
      <w:pPr>
        <w:rPr>
          <w:rFonts w:eastAsia="Aptos" w:cstheme="minorHAnsi"/>
          <w:kern w:val="2"/>
          <w:sz w:val="24"/>
          <w:szCs w:val="24"/>
          <w14:ligatures w14:val="standardContextual"/>
        </w:rPr>
      </w:pPr>
      <w:r w:rsidRPr="002E7C2E">
        <w:rPr>
          <w:rFonts w:eastAsia="Aptos" w:cstheme="minorHAnsi"/>
          <w:kern w:val="2"/>
          <w:sz w:val="24"/>
          <w:szCs w:val="24"/>
          <w14:ligatures w14:val="standardContextual"/>
        </w:rPr>
        <w:t>Cassandra P</w:t>
      </w:r>
    </w:p>
    <w:p w14:paraId="41FD3329" w14:textId="136AA878" w:rsidR="008E00F4" w:rsidRPr="002E7C2E" w:rsidRDefault="004B5E2F" w:rsidP="00D75578">
      <w:pPr>
        <w:rPr>
          <w:rFonts w:eastAsia="Aptos" w:cstheme="minorHAnsi"/>
          <w:kern w:val="2"/>
          <w:sz w:val="24"/>
          <w:szCs w:val="24"/>
          <w14:ligatures w14:val="standardContextual"/>
        </w:rPr>
      </w:pPr>
      <w:r w:rsidRPr="002E7C2E">
        <w:rPr>
          <w:rFonts w:eastAsia="Aptos" w:cstheme="minorHAnsi"/>
          <w:kern w:val="2"/>
          <w:sz w:val="24"/>
          <w:szCs w:val="24"/>
          <w14:ligatures w14:val="standardContextual"/>
        </w:rPr>
        <w:t xml:space="preserve">           </w:t>
      </w:r>
      <w:r w:rsidR="008E00F4" w:rsidRPr="002E7C2E">
        <w:rPr>
          <w:rFonts w:eastAsia="Aptos" w:cstheme="minorHAnsi"/>
          <w:kern w:val="2"/>
          <w:sz w:val="24"/>
          <w:szCs w:val="24"/>
          <w14:ligatures w14:val="standardContextual"/>
        </w:rPr>
        <w:t>_________________________________________________________________________</w:t>
      </w:r>
    </w:p>
    <w:p w14:paraId="543C81ED" w14:textId="77777777" w:rsidR="00EC56AA" w:rsidRPr="002E7C2E" w:rsidRDefault="00DA0B1B" w:rsidP="00D75578">
      <w:pPr>
        <w:rPr>
          <w:rFonts w:eastAsia="Aptos" w:cstheme="minorHAnsi"/>
          <w:kern w:val="2"/>
          <w:sz w:val="24"/>
          <w:szCs w:val="24"/>
          <w14:ligatures w14:val="standardContextual"/>
        </w:rPr>
      </w:pPr>
      <w:r w:rsidRPr="002E7C2E">
        <w:rPr>
          <w:rFonts w:eastAsia="Aptos" w:cstheme="minorHAnsi"/>
          <w:kern w:val="2"/>
          <w:sz w:val="24"/>
          <w:szCs w:val="24"/>
          <w14:ligatures w14:val="standardContextual"/>
        </w:rPr>
        <w:t xml:space="preserve">Following Cassandra sharing her report, there was input from Ellen V regarding </w:t>
      </w:r>
      <w:r w:rsidR="00DC3285" w:rsidRPr="002E7C2E">
        <w:rPr>
          <w:rFonts w:eastAsia="Aptos" w:cstheme="minorHAnsi"/>
          <w:kern w:val="2"/>
          <w:sz w:val="24"/>
          <w:szCs w:val="24"/>
          <w14:ligatures w14:val="standardContextual"/>
        </w:rPr>
        <w:t xml:space="preserve">info sheet for </w:t>
      </w:r>
      <w:r w:rsidR="008E00F4" w:rsidRPr="002E7C2E">
        <w:rPr>
          <w:rFonts w:eastAsia="Aptos" w:cstheme="minorHAnsi"/>
          <w:kern w:val="2"/>
          <w:sz w:val="24"/>
          <w:szCs w:val="24"/>
          <w14:ligatures w14:val="standardContextual"/>
        </w:rPr>
        <w:t>PayPal</w:t>
      </w:r>
      <w:r w:rsidRPr="002E7C2E">
        <w:rPr>
          <w:rFonts w:eastAsia="Aptos" w:cstheme="minorHAnsi"/>
          <w:kern w:val="2"/>
          <w:sz w:val="24"/>
          <w:szCs w:val="24"/>
          <w14:ligatures w14:val="standardContextual"/>
        </w:rPr>
        <w:t xml:space="preserve"> instructions for those wishing to purchase</w:t>
      </w:r>
      <w:r w:rsidR="008E00F4" w:rsidRPr="002E7C2E">
        <w:rPr>
          <w:rFonts w:eastAsia="Aptos" w:cstheme="minorHAnsi"/>
          <w:kern w:val="2"/>
          <w:sz w:val="24"/>
          <w:szCs w:val="24"/>
          <w14:ligatures w14:val="standardContextual"/>
        </w:rPr>
        <w:t xml:space="preserve">. </w:t>
      </w:r>
    </w:p>
    <w:p w14:paraId="2835074E" w14:textId="3BAF6EDA" w:rsidR="008A4FBD" w:rsidRPr="002E7C2E" w:rsidRDefault="008E00F4" w:rsidP="00D75578">
      <w:pPr>
        <w:rPr>
          <w:rFonts w:eastAsia="Aptos" w:cstheme="minorHAnsi"/>
          <w:kern w:val="2"/>
          <w:sz w:val="24"/>
          <w:szCs w:val="24"/>
          <w14:ligatures w14:val="standardContextual"/>
        </w:rPr>
      </w:pPr>
      <w:r w:rsidRPr="002E7C2E">
        <w:rPr>
          <w:rFonts w:eastAsia="Aptos" w:cstheme="minorHAnsi"/>
          <w:kern w:val="2"/>
          <w:sz w:val="24"/>
          <w:szCs w:val="24"/>
          <w14:ligatures w14:val="standardContextual"/>
        </w:rPr>
        <w:t>Ellen and Cassandra will meet to discuss our PayPal account set up and ways to optimize its use.</w:t>
      </w:r>
    </w:p>
    <w:p w14:paraId="4444FB53" w14:textId="77777777" w:rsidR="00666F5E" w:rsidRPr="002E7C2E" w:rsidRDefault="00666F5E" w:rsidP="00666F5E">
      <w:pPr>
        <w:pStyle w:val="ListParagraph"/>
        <w:ind w:left="1080"/>
        <w:rPr>
          <w:rFonts w:cstheme="minorHAnsi"/>
          <w:sz w:val="24"/>
          <w:szCs w:val="24"/>
        </w:rPr>
      </w:pPr>
    </w:p>
    <w:p w14:paraId="4EE9D2D0" w14:textId="77777777" w:rsidR="00C70332" w:rsidRPr="002E7C2E" w:rsidRDefault="00C70332" w:rsidP="00666F5E">
      <w:pPr>
        <w:pStyle w:val="ListParagraph"/>
        <w:ind w:left="1080"/>
        <w:rPr>
          <w:rFonts w:cstheme="minorHAnsi"/>
          <w:sz w:val="24"/>
          <w:szCs w:val="24"/>
        </w:rPr>
      </w:pPr>
    </w:p>
    <w:p w14:paraId="46EAEEEB" w14:textId="77777777" w:rsidR="00C70332" w:rsidRPr="002E7C2E" w:rsidRDefault="00C70332" w:rsidP="00666F5E">
      <w:pPr>
        <w:pStyle w:val="ListParagraph"/>
        <w:ind w:left="1080"/>
        <w:rPr>
          <w:rFonts w:cstheme="minorHAnsi"/>
          <w:sz w:val="24"/>
          <w:szCs w:val="24"/>
        </w:rPr>
      </w:pPr>
    </w:p>
    <w:p w14:paraId="4E7B8877" w14:textId="77777777" w:rsidR="00C70332" w:rsidRPr="002E7C2E" w:rsidRDefault="00C70332" w:rsidP="00666F5E">
      <w:pPr>
        <w:pStyle w:val="ListParagraph"/>
        <w:ind w:left="1080"/>
        <w:rPr>
          <w:rFonts w:cstheme="minorHAnsi"/>
          <w:sz w:val="24"/>
          <w:szCs w:val="24"/>
        </w:rPr>
      </w:pPr>
    </w:p>
    <w:p w14:paraId="4C1F3006" w14:textId="77777777" w:rsidR="00C70332" w:rsidRPr="002E7C2E" w:rsidRDefault="00C70332" w:rsidP="00666F5E">
      <w:pPr>
        <w:pStyle w:val="ListParagraph"/>
        <w:ind w:left="1080"/>
        <w:rPr>
          <w:rFonts w:cstheme="minorHAnsi"/>
          <w:sz w:val="24"/>
          <w:szCs w:val="24"/>
        </w:rPr>
      </w:pPr>
    </w:p>
    <w:p w14:paraId="14340498" w14:textId="77777777" w:rsidR="00C70332" w:rsidRPr="002E7C2E" w:rsidRDefault="00C70332" w:rsidP="00666F5E">
      <w:pPr>
        <w:pStyle w:val="ListParagraph"/>
        <w:ind w:left="1080"/>
        <w:rPr>
          <w:rFonts w:cstheme="minorHAnsi"/>
          <w:sz w:val="24"/>
          <w:szCs w:val="24"/>
        </w:rPr>
      </w:pPr>
    </w:p>
    <w:p w14:paraId="2B6C76A3" w14:textId="3C43102E" w:rsidR="008A5940" w:rsidRPr="002E7C2E" w:rsidRDefault="008A5940" w:rsidP="008A5940">
      <w:pPr>
        <w:pStyle w:val="ListParagraph"/>
        <w:numPr>
          <w:ilvl w:val="0"/>
          <w:numId w:val="4"/>
        </w:numPr>
        <w:rPr>
          <w:rFonts w:cstheme="minorHAnsi"/>
          <w:b/>
          <w:bCs/>
          <w:sz w:val="24"/>
          <w:szCs w:val="24"/>
        </w:rPr>
      </w:pPr>
      <w:r w:rsidRPr="002E7C2E">
        <w:rPr>
          <w:rFonts w:cstheme="minorHAnsi"/>
          <w:b/>
          <w:bCs/>
          <w:sz w:val="24"/>
          <w:szCs w:val="24"/>
        </w:rPr>
        <w:t>Intergroup Rep</w:t>
      </w:r>
      <w:r w:rsidR="00946372" w:rsidRPr="002E7C2E">
        <w:rPr>
          <w:rFonts w:cstheme="minorHAnsi"/>
          <w:b/>
          <w:bCs/>
          <w:sz w:val="24"/>
          <w:szCs w:val="24"/>
        </w:rPr>
        <w:t>: Loron</w:t>
      </w:r>
    </w:p>
    <w:p w14:paraId="201FA13A" w14:textId="57FABEF3" w:rsidR="008D34D7" w:rsidRPr="002E7C2E" w:rsidRDefault="008D34D7" w:rsidP="008D34D7">
      <w:pPr>
        <w:pStyle w:val="ListParagraph"/>
        <w:rPr>
          <w:rFonts w:cstheme="minorHAnsi"/>
          <w:sz w:val="24"/>
          <w:szCs w:val="24"/>
        </w:rPr>
      </w:pPr>
      <w:r w:rsidRPr="002E7C2E">
        <w:rPr>
          <w:rFonts w:cstheme="minorHAnsi"/>
          <w:sz w:val="24"/>
          <w:szCs w:val="24"/>
        </w:rPr>
        <w:t xml:space="preserve">We are preparing for the Spring Assembly 5/18. Last night, we </w:t>
      </w:r>
      <w:r w:rsidR="004B5E2F" w:rsidRPr="002E7C2E">
        <w:rPr>
          <w:rFonts w:cstheme="minorHAnsi"/>
          <w:sz w:val="24"/>
          <w:szCs w:val="24"/>
        </w:rPr>
        <w:t>had</w:t>
      </w:r>
      <w:r w:rsidRPr="002E7C2E">
        <w:rPr>
          <w:rFonts w:cstheme="minorHAnsi"/>
          <w:sz w:val="24"/>
          <w:szCs w:val="24"/>
        </w:rPr>
        <w:t xml:space="preserve"> a Meeting of AWSC- representing many groups comprising New York north. Topics we covered:</w:t>
      </w:r>
    </w:p>
    <w:p w14:paraId="5300EC0B" w14:textId="67BB6EAE" w:rsidR="008D34D7" w:rsidRPr="002E7C2E" w:rsidRDefault="008D34D7" w:rsidP="008D34D7">
      <w:pPr>
        <w:pStyle w:val="ListParagraph"/>
        <w:numPr>
          <w:ilvl w:val="0"/>
          <w:numId w:val="11"/>
        </w:numPr>
        <w:rPr>
          <w:rFonts w:cstheme="minorHAnsi"/>
          <w:sz w:val="24"/>
          <w:szCs w:val="24"/>
        </w:rPr>
      </w:pPr>
      <w:r w:rsidRPr="002E7C2E">
        <w:rPr>
          <w:rFonts w:cstheme="minorHAnsi"/>
          <w:sz w:val="24"/>
          <w:szCs w:val="24"/>
        </w:rPr>
        <w:t>Election of officers for NY north, we have candidate for Web Coordinator, we need a treasurer and Alateen coordinator.</w:t>
      </w:r>
    </w:p>
    <w:p w14:paraId="656C4F04" w14:textId="26CB3859" w:rsidR="008D34D7" w:rsidRPr="002E7C2E" w:rsidRDefault="008D34D7" w:rsidP="008D34D7">
      <w:pPr>
        <w:pStyle w:val="ListParagraph"/>
        <w:numPr>
          <w:ilvl w:val="0"/>
          <w:numId w:val="11"/>
        </w:numPr>
        <w:rPr>
          <w:rFonts w:cstheme="minorHAnsi"/>
          <w:sz w:val="24"/>
          <w:szCs w:val="24"/>
        </w:rPr>
      </w:pPr>
      <w:r w:rsidRPr="002E7C2E">
        <w:rPr>
          <w:rFonts w:cstheme="minorHAnsi"/>
          <w:sz w:val="24"/>
          <w:szCs w:val="24"/>
        </w:rPr>
        <w:t>Thought force on opening the position of treasurer to members who have not been GR’s</w:t>
      </w:r>
    </w:p>
    <w:p w14:paraId="0720314F" w14:textId="4A7D844D" w:rsidR="008D34D7" w:rsidRPr="002E7C2E" w:rsidRDefault="008D34D7" w:rsidP="008D34D7">
      <w:pPr>
        <w:pStyle w:val="ListParagraph"/>
        <w:numPr>
          <w:ilvl w:val="0"/>
          <w:numId w:val="11"/>
        </w:numPr>
        <w:rPr>
          <w:rFonts w:cstheme="minorHAnsi"/>
          <w:sz w:val="24"/>
          <w:szCs w:val="24"/>
        </w:rPr>
      </w:pPr>
      <w:r w:rsidRPr="002E7C2E">
        <w:rPr>
          <w:rFonts w:cstheme="minorHAnsi"/>
          <w:sz w:val="24"/>
          <w:szCs w:val="24"/>
        </w:rPr>
        <w:t xml:space="preserve">Tech thought force- will </w:t>
      </w:r>
      <w:r w:rsidR="004C7D14" w:rsidRPr="002E7C2E">
        <w:rPr>
          <w:rFonts w:cstheme="minorHAnsi"/>
          <w:sz w:val="24"/>
          <w:szCs w:val="24"/>
        </w:rPr>
        <w:t>NYN</w:t>
      </w:r>
      <w:r w:rsidRPr="002E7C2E">
        <w:rPr>
          <w:rFonts w:cstheme="minorHAnsi"/>
          <w:sz w:val="24"/>
          <w:szCs w:val="24"/>
        </w:rPr>
        <w:t>orth accept electronic only meetings into our service structure?</w:t>
      </w:r>
    </w:p>
    <w:p w14:paraId="791069E7" w14:textId="77777777" w:rsidR="008D34D7" w:rsidRPr="002E7C2E" w:rsidRDefault="008D34D7" w:rsidP="004C7D14">
      <w:pPr>
        <w:pStyle w:val="ListParagraph"/>
        <w:ind w:left="1800"/>
        <w:rPr>
          <w:rFonts w:cstheme="minorHAnsi"/>
          <w:sz w:val="24"/>
          <w:szCs w:val="24"/>
        </w:rPr>
      </w:pPr>
      <w:r w:rsidRPr="002E7C2E">
        <w:rPr>
          <w:rFonts w:cstheme="minorHAnsi"/>
          <w:sz w:val="24"/>
          <w:szCs w:val="24"/>
        </w:rPr>
        <w:t>WSO has asked us to make this decision by 2025 (?).</w:t>
      </w:r>
    </w:p>
    <w:p w14:paraId="05BBCAB1" w14:textId="57149FDF" w:rsidR="008D34D7" w:rsidRPr="002E7C2E" w:rsidRDefault="008D34D7" w:rsidP="008D34D7">
      <w:pPr>
        <w:pStyle w:val="ListParagraph"/>
        <w:numPr>
          <w:ilvl w:val="0"/>
          <w:numId w:val="11"/>
        </w:numPr>
        <w:rPr>
          <w:rFonts w:cstheme="minorHAnsi"/>
          <w:sz w:val="24"/>
          <w:szCs w:val="24"/>
        </w:rPr>
      </w:pPr>
      <w:r w:rsidRPr="002E7C2E">
        <w:rPr>
          <w:rFonts w:cstheme="minorHAnsi"/>
          <w:sz w:val="24"/>
          <w:szCs w:val="24"/>
        </w:rPr>
        <w:t>Motions to save time at assemblies-read only highlights of minutes, rather than entire</w:t>
      </w:r>
    </w:p>
    <w:p w14:paraId="105BA0E0" w14:textId="77777777" w:rsidR="008D34D7" w:rsidRPr="002E7C2E" w:rsidRDefault="008D34D7" w:rsidP="004C7D14">
      <w:pPr>
        <w:pStyle w:val="ListParagraph"/>
        <w:ind w:left="1800"/>
        <w:rPr>
          <w:rFonts w:cstheme="minorHAnsi"/>
          <w:sz w:val="24"/>
          <w:szCs w:val="24"/>
        </w:rPr>
      </w:pPr>
      <w:r w:rsidRPr="002E7C2E">
        <w:rPr>
          <w:rFonts w:cstheme="minorHAnsi"/>
          <w:sz w:val="24"/>
          <w:szCs w:val="24"/>
        </w:rPr>
        <w:t>document and have copies for review easily available.</w:t>
      </w:r>
    </w:p>
    <w:p w14:paraId="36F0E7B0" w14:textId="384D76B5" w:rsidR="008D34D7" w:rsidRPr="002E7C2E" w:rsidRDefault="008D34D7" w:rsidP="004C7D14">
      <w:pPr>
        <w:pStyle w:val="ListParagraph"/>
        <w:numPr>
          <w:ilvl w:val="0"/>
          <w:numId w:val="11"/>
        </w:numPr>
        <w:rPr>
          <w:rFonts w:cstheme="minorHAnsi"/>
          <w:sz w:val="24"/>
          <w:szCs w:val="24"/>
        </w:rPr>
      </w:pPr>
      <w:r w:rsidRPr="002E7C2E">
        <w:rPr>
          <w:rFonts w:cstheme="minorHAnsi"/>
          <w:sz w:val="24"/>
          <w:szCs w:val="24"/>
        </w:rPr>
        <w:t xml:space="preserve">Consider having a </w:t>
      </w:r>
      <w:r w:rsidR="004C7D14" w:rsidRPr="002E7C2E">
        <w:rPr>
          <w:rFonts w:cstheme="minorHAnsi"/>
          <w:sz w:val="24"/>
          <w:szCs w:val="24"/>
        </w:rPr>
        <w:t>GR</w:t>
      </w:r>
      <w:r w:rsidRPr="002E7C2E">
        <w:rPr>
          <w:rFonts w:cstheme="minorHAnsi"/>
          <w:sz w:val="24"/>
          <w:szCs w:val="24"/>
        </w:rPr>
        <w:t>/</w:t>
      </w:r>
      <w:r w:rsidR="004C7D14" w:rsidRPr="002E7C2E">
        <w:rPr>
          <w:rFonts w:cstheme="minorHAnsi"/>
          <w:sz w:val="24"/>
          <w:szCs w:val="24"/>
        </w:rPr>
        <w:t>DR</w:t>
      </w:r>
      <w:r w:rsidRPr="002E7C2E">
        <w:rPr>
          <w:rFonts w:cstheme="minorHAnsi"/>
          <w:sz w:val="24"/>
          <w:szCs w:val="24"/>
        </w:rPr>
        <w:t xml:space="preserve"> monthly meeting through </w:t>
      </w:r>
      <w:r w:rsidR="004C7D14" w:rsidRPr="002E7C2E">
        <w:rPr>
          <w:rFonts w:cstheme="minorHAnsi"/>
          <w:sz w:val="24"/>
          <w:szCs w:val="24"/>
        </w:rPr>
        <w:t>NYN</w:t>
      </w:r>
      <w:r w:rsidRPr="002E7C2E">
        <w:rPr>
          <w:rFonts w:cstheme="minorHAnsi"/>
          <w:sz w:val="24"/>
          <w:szCs w:val="24"/>
        </w:rPr>
        <w:t>orth as a support for these members and</w:t>
      </w:r>
      <w:r w:rsidR="004C7D14" w:rsidRPr="002E7C2E">
        <w:rPr>
          <w:rFonts w:cstheme="minorHAnsi"/>
          <w:sz w:val="24"/>
          <w:szCs w:val="24"/>
        </w:rPr>
        <w:t xml:space="preserve"> </w:t>
      </w:r>
      <w:r w:rsidRPr="002E7C2E">
        <w:rPr>
          <w:rFonts w:cstheme="minorHAnsi"/>
          <w:sz w:val="24"/>
          <w:szCs w:val="24"/>
        </w:rPr>
        <w:t>get to know others in the position and share ideas and answer questions.</w:t>
      </w:r>
    </w:p>
    <w:p w14:paraId="52F50C46" w14:textId="77777777" w:rsidR="008D34D7" w:rsidRPr="002E7C2E" w:rsidRDefault="008D34D7" w:rsidP="003D54C8">
      <w:pPr>
        <w:pStyle w:val="ListParagraph"/>
        <w:rPr>
          <w:rFonts w:cstheme="minorHAnsi"/>
          <w:sz w:val="24"/>
          <w:szCs w:val="24"/>
        </w:rPr>
      </w:pPr>
      <w:r w:rsidRPr="002E7C2E">
        <w:rPr>
          <w:rFonts w:cstheme="minorHAnsi"/>
          <w:sz w:val="24"/>
          <w:szCs w:val="24"/>
        </w:rPr>
        <w:t>Spring Assembly 5/18-register on the NYNorth website-still time to do so.</w:t>
      </w:r>
    </w:p>
    <w:p w14:paraId="257DC417" w14:textId="1DE4C242" w:rsidR="00A7495E" w:rsidRPr="002E7C2E" w:rsidRDefault="008D34D7" w:rsidP="003D54C8">
      <w:pPr>
        <w:pStyle w:val="ListParagraph"/>
        <w:rPr>
          <w:rFonts w:cstheme="minorHAnsi"/>
          <w:sz w:val="24"/>
          <w:szCs w:val="24"/>
        </w:rPr>
      </w:pPr>
      <w:r w:rsidRPr="002E7C2E">
        <w:rPr>
          <w:rFonts w:cstheme="minorHAnsi"/>
          <w:sz w:val="24"/>
          <w:szCs w:val="24"/>
        </w:rPr>
        <w:t>Loron O. intergroup rep.</w:t>
      </w:r>
    </w:p>
    <w:p w14:paraId="7F0A629D" w14:textId="77777777" w:rsidR="00A7495E" w:rsidRPr="002E7C2E" w:rsidRDefault="00A7495E" w:rsidP="00A7495E">
      <w:pPr>
        <w:pStyle w:val="ListParagraph"/>
        <w:ind w:left="1800"/>
        <w:rPr>
          <w:rFonts w:cstheme="minorHAnsi"/>
          <w:sz w:val="24"/>
          <w:szCs w:val="24"/>
        </w:rPr>
      </w:pPr>
    </w:p>
    <w:p w14:paraId="7B101F22" w14:textId="0CE1D95B" w:rsidR="008A5940" w:rsidRPr="002E7C2E" w:rsidRDefault="008A5940" w:rsidP="008A5940">
      <w:pPr>
        <w:pStyle w:val="ListParagraph"/>
        <w:numPr>
          <w:ilvl w:val="0"/>
          <w:numId w:val="4"/>
        </w:numPr>
        <w:rPr>
          <w:rFonts w:cstheme="minorHAnsi"/>
          <w:b/>
          <w:bCs/>
          <w:sz w:val="24"/>
          <w:szCs w:val="24"/>
        </w:rPr>
      </w:pPr>
      <w:r w:rsidRPr="002E7C2E">
        <w:rPr>
          <w:rFonts w:cstheme="minorHAnsi"/>
          <w:b/>
          <w:bCs/>
          <w:sz w:val="24"/>
          <w:szCs w:val="24"/>
        </w:rPr>
        <w:t>Newsletter</w:t>
      </w:r>
      <w:r w:rsidR="00946372" w:rsidRPr="002E7C2E">
        <w:rPr>
          <w:rFonts w:cstheme="minorHAnsi"/>
          <w:b/>
          <w:bCs/>
          <w:sz w:val="24"/>
          <w:szCs w:val="24"/>
        </w:rPr>
        <w:t>: Teresa</w:t>
      </w:r>
    </w:p>
    <w:p w14:paraId="6CF6DB1C" w14:textId="1002B302" w:rsidR="00A7495E" w:rsidRPr="002E7C2E" w:rsidRDefault="003C23AA" w:rsidP="00A7495E">
      <w:pPr>
        <w:pStyle w:val="ListParagraph"/>
        <w:numPr>
          <w:ilvl w:val="0"/>
          <w:numId w:val="12"/>
        </w:numPr>
        <w:rPr>
          <w:rFonts w:cstheme="minorHAnsi"/>
          <w:sz w:val="24"/>
          <w:szCs w:val="24"/>
        </w:rPr>
      </w:pPr>
      <w:r w:rsidRPr="002E7C2E">
        <w:rPr>
          <w:rFonts w:cstheme="minorHAnsi"/>
          <w:sz w:val="24"/>
          <w:szCs w:val="24"/>
        </w:rPr>
        <w:t>Reports for newsletter due by:</w:t>
      </w:r>
      <w:r w:rsidR="00D44909" w:rsidRPr="002E7C2E">
        <w:rPr>
          <w:rFonts w:cstheme="minorHAnsi"/>
          <w:sz w:val="24"/>
          <w:szCs w:val="24"/>
        </w:rPr>
        <w:t xml:space="preserve"> Wednesday May 15th</w:t>
      </w:r>
    </w:p>
    <w:p w14:paraId="78B3ABCA" w14:textId="77777777" w:rsidR="00D44909" w:rsidRPr="002E7C2E" w:rsidRDefault="00D44909" w:rsidP="00D44909">
      <w:pPr>
        <w:pStyle w:val="ListParagraph"/>
        <w:ind w:left="1800"/>
        <w:rPr>
          <w:rFonts w:cstheme="minorHAnsi"/>
          <w:sz w:val="24"/>
          <w:szCs w:val="24"/>
        </w:rPr>
      </w:pPr>
    </w:p>
    <w:p w14:paraId="348745FA" w14:textId="436957D7" w:rsidR="008A5940" w:rsidRPr="002E7C2E" w:rsidRDefault="008A5940" w:rsidP="008A5940">
      <w:pPr>
        <w:pStyle w:val="ListParagraph"/>
        <w:numPr>
          <w:ilvl w:val="0"/>
          <w:numId w:val="4"/>
        </w:numPr>
        <w:rPr>
          <w:rFonts w:cstheme="minorHAnsi"/>
          <w:b/>
          <w:bCs/>
          <w:sz w:val="24"/>
          <w:szCs w:val="24"/>
        </w:rPr>
      </w:pPr>
      <w:r w:rsidRPr="002E7C2E">
        <w:rPr>
          <w:rFonts w:cstheme="minorHAnsi"/>
          <w:b/>
          <w:bCs/>
          <w:sz w:val="24"/>
          <w:szCs w:val="24"/>
        </w:rPr>
        <w:t>Public Outreach</w:t>
      </w:r>
      <w:r w:rsidR="00946372" w:rsidRPr="002E7C2E">
        <w:rPr>
          <w:rFonts w:cstheme="minorHAnsi"/>
          <w:b/>
          <w:bCs/>
          <w:sz w:val="24"/>
          <w:szCs w:val="24"/>
        </w:rPr>
        <w:t>: Dennis</w:t>
      </w:r>
      <w:r w:rsidR="003D54C8" w:rsidRPr="002E7C2E">
        <w:rPr>
          <w:rFonts w:cstheme="minorHAnsi"/>
          <w:b/>
          <w:bCs/>
          <w:sz w:val="24"/>
          <w:szCs w:val="24"/>
        </w:rPr>
        <w:t xml:space="preserve"> ( Loron filling in for Dennis)</w:t>
      </w:r>
    </w:p>
    <w:p w14:paraId="5F76BAB1" w14:textId="77777777" w:rsidR="003D54C8" w:rsidRPr="002E7C2E" w:rsidRDefault="003D54C8" w:rsidP="003D54C8">
      <w:pPr>
        <w:pStyle w:val="ListParagraph"/>
        <w:rPr>
          <w:rFonts w:cstheme="minorHAnsi"/>
          <w:i/>
          <w:iCs/>
          <w:sz w:val="24"/>
          <w:szCs w:val="24"/>
        </w:rPr>
      </w:pPr>
      <w:r w:rsidRPr="002E7C2E">
        <w:rPr>
          <w:rFonts w:cstheme="minorHAnsi"/>
          <w:i/>
          <w:iCs/>
          <w:sz w:val="24"/>
          <w:szCs w:val="24"/>
        </w:rPr>
        <w:t>We will meet this Wednesday at 4pm-Pls change time for this month only.</w:t>
      </w:r>
    </w:p>
    <w:p w14:paraId="329867D9" w14:textId="7B6A9525" w:rsidR="003D54C8" w:rsidRPr="002E7C2E" w:rsidRDefault="003D54C8" w:rsidP="00D44909">
      <w:pPr>
        <w:pStyle w:val="ListParagraph"/>
        <w:ind w:firstLine="720"/>
        <w:rPr>
          <w:rFonts w:cstheme="minorHAnsi"/>
          <w:sz w:val="24"/>
          <w:szCs w:val="24"/>
        </w:rPr>
      </w:pPr>
      <w:r w:rsidRPr="002E7C2E">
        <w:rPr>
          <w:rFonts w:cstheme="minorHAnsi"/>
          <w:sz w:val="24"/>
          <w:szCs w:val="24"/>
        </w:rPr>
        <w:t>We are looking for members to join our group. Would AIS help us by sending Loron or Dennis lists of</w:t>
      </w:r>
      <w:r w:rsidR="00D44909" w:rsidRPr="002E7C2E">
        <w:rPr>
          <w:rFonts w:cstheme="minorHAnsi"/>
          <w:sz w:val="24"/>
          <w:szCs w:val="24"/>
        </w:rPr>
        <w:t xml:space="preserve"> </w:t>
      </w:r>
      <w:r w:rsidRPr="002E7C2E">
        <w:rPr>
          <w:rFonts w:cstheme="minorHAnsi"/>
          <w:sz w:val="24"/>
          <w:szCs w:val="24"/>
        </w:rPr>
        <w:t>places you think and Al-Anon Flyer or tear off contact sheet may be helpful? We will create a master list of where we are supplying literature. Please send to outreach or put into chat.</w:t>
      </w:r>
    </w:p>
    <w:p w14:paraId="4A91FC74" w14:textId="4A7B2EF3" w:rsidR="003D54C8" w:rsidRPr="002E7C2E" w:rsidRDefault="003D54C8" w:rsidP="003D54C8">
      <w:pPr>
        <w:pStyle w:val="ListParagraph"/>
        <w:ind w:firstLine="720"/>
        <w:rPr>
          <w:rFonts w:cstheme="minorHAnsi"/>
          <w:sz w:val="24"/>
          <w:szCs w:val="24"/>
        </w:rPr>
      </w:pPr>
      <w:r w:rsidRPr="002E7C2E">
        <w:rPr>
          <w:rFonts w:cstheme="minorHAnsi"/>
          <w:sz w:val="24"/>
          <w:szCs w:val="24"/>
        </w:rPr>
        <w:t>Two libraries have asked for Al-Anon books to be donated for library users to check out. We have done this in the past. Will discuss at Wednesday meeting.</w:t>
      </w:r>
    </w:p>
    <w:p w14:paraId="4434D4AA" w14:textId="53DC9E66" w:rsidR="003D54C8" w:rsidRPr="002E7C2E" w:rsidRDefault="003D54C8" w:rsidP="00D44909">
      <w:pPr>
        <w:pStyle w:val="ListParagraph"/>
        <w:ind w:firstLine="720"/>
        <w:rPr>
          <w:rFonts w:cstheme="minorHAnsi"/>
          <w:sz w:val="24"/>
          <w:szCs w:val="24"/>
        </w:rPr>
      </w:pPr>
      <w:r w:rsidRPr="002E7C2E">
        <w:rPr>
          <w:rFonts w:cstheme="minorHAnsi"/>
          <w:sz w:val="24"/>
          <w:szCs w:val="24"/>
        </w:rPr>
        <w:t>Thoughtful feedback on Al-Anon meetings every other week at Norris Clinic-this was set up as a lead into</w:t>
      </w:r>
      <w:r w:rsidR="00D44909" w:rsidRPr="002E7C2E">
        <w:rPr>
          <w:rFonts w:cstheme="minorHAnsi"/>
          <w:sz w:val="24"/>
          <w:szCs w:val="24"/>
        </w:rPr>
        <w:t xml:space="preserve"> </w:t>
      </w:r>
      <w:r w:rsidRPr="002E7C2E">
        <w:rPr>
          <w:rFonts w:cstheme="minorHAnsi"/>
          <w:sz w:val="24"/>
          <w:szCs w:val="24"/>
        </w:rPr>
        <w:t>presenting at family groups at Norris. Family groups are not being planned currently. The Norris</w:t>
      </w:r>
      <w:r w:rsidR="00D44909" w:rsidRPr="002E7C2E">
        <w:rPr>
          <w:rFonts w:cstheme="minorHAnsi"/>
          <w:sz w:val="24"/>
          <w:szCs w:val="24"/>
        </w:rPr>
        <w:t xml:space="preserve"> </w:t>
      </w:r>
      <w:r w:rsidRPr="002E7C2E">
        <w:rPr>
          <w:rFonts w:cstheme="minorHAnsi"/>
          <w:sz w:val="24"/>
          <w:szCs w:val="24"/>
        </w:rPr>
        <w:t>volunteers are discussing how to proceed -agree there is benefit-and we are not directly service our</w:t>
      </w:r>
      <w:r w:rsidR="00D44909" w:rsidRPr="002E7C2E">
        <w:rPr>
          <w:rFonts w:cstheme="minorHAnsi"/>
          <w:sz w:val="24"/>
          <w:szCs w:val="24"/>
        </w:rPr>
        <w:t xml:space="preserve"> </w:t>
      </w:r>
      <w:r w:rsidRPr="002E7C2E">
        <w:rPr>
          <w:rFonts w:cstheme="minorHAnsi"/>
          <w:sz w:val="24"/>
          <w:szCs w:val="24"/>
        </w:rPr>
        <w:t>“target” audience. We have the Director of Norris to ask for their feedback on our presentations. Plan</w:t>
      </w:r>
      <w:r w:rsidR="00D44909" w:rsidRPr="002E7C2E">
        <w:rPr>
          <w:rFonts w:cstheme="minorHAnsi"/>
          <w:sz w:val="24"/>
          <w:szCs w:val="24"/>
        </w:rPr>
        <w:t xml:space="preserve"> </w:t>
      </w:r>
      <w:r w:rsidRPr="002E7C2E">
        <w:rPr>
          <w:rFonts w:cstheme="minorHAnsi"/>
          <w:sz w:val="24"/>
          <w:szCs w:val="24"/>
        </w:rPr>
        <w:t>to be developed by next AIS meeting. Thanks to our great Norris Volunteers.</w:t>
      </w:r>
    </w:p>
    <w:p w14:paraId="6CA99FD3" w14:textId="3454037C" w:rsidR="00394C67" w:rsidRPr="002E7C2E" w:rsidRDefault="003D54C8" w:rsidP="00D44909">
      <w:pPr>
        <w:pStyle w:val="ListParagraph"/>
        <w:ind w:firstLine="720"/>
        <w:rPr>
          <w:rFonts w:cstheme="minorHAnsi"/>
          <w:sz w:val="24"/>
          <w:szCs w:val="24"/>
        </w:rPr>
      </w:pPr>
      <w:r w:rsidRPr="002E7C2E">
        <w:rPr>
          <w:rFonts w:cstheme="minorHAnsi"/>
          <w:sz w:val="24"/>
          <w:szCs w:val="24"/>
        </w:rPr>
        <w:t>Rock</w:t>
      </w:r>
      <w:r w:rsidR="00D44909" w:rsidRPr="002E7C2E">
        <w:rPr>
          <w:rFonts w:cstheme="minorHAnsi"/>
          <w:sz w:val="24"/>
          <w:szCs w:val="24"/>
        </w:rPr>
        <w:t>c</w:t>
      </w:r>
      <w:r w:rsidRPr="002E7C2E">
        <w:rPr>
          <w:rFonts w:cstheme="minorHAnsi"/>
          <w:sz w:val="24"/>
          <w:szCs w:val="24"/>
        </w:rPr>
        <w:t>overy Fitness is having an Event in September. This is a road race and celebration of recovery. Last</w:t>
      </w:r>
      <w:r w:rsidR="00D44909" w:rsidRPr="002E7C2E">
        <w:rPr>
          <w:rFonts w:cstheme="minorHAnsi"/>
          <w:sz w:val="24"/>
          <w:szCs w:val="24"/>
        </w:rPr>
        <w:t xml:space="preserve"> </w:t>
      </w:r>
      <w:r w:rsidRPr="002E7C2E">
        <w:rPr>
          <w:rFonts w:cstheme="minorHAnsi"/>
          <w:sz w:val="24"/>
          <w:szCs w:val="24"/>
        </w:rPr>
        <w:t>year service providers had displays. We will discuss Al-Anon being there.</w:t>
      </w:r>
    </w:p>
    <w:p w14:paraId="6EE93DA3" w14:textId="77777777" w:rsidR="003C23AA" w:rsidRPr="002E7C2E" w:rsidRDefault="003C23AA" w:rsidP="003C23AA">
      <w:pPr>
        <w:pStyle w:val="ListParagraph"/>
        <w:ind w:left="1800"/>
        <w:rPr>
          <w:rFonts w:cstheme="minorHAnsi"/>
          <w:sz w:val="24"/>
          <w:szCs w:val="24"/>
        </w:rPr>
      </w:pPr>
    </w:p>
    <w:p w14:paraId="44944D94" w14:textId="78FFF877" w:rsidR="008A5940" w:rsidRPr="002E7C2E" w:rsidRDefault="008A5940" w:rsidP="008A5940">
      <w:pPr>
        <w:pStyle w:val="ListParagraph"/>
        <w:numPr>
          <w:ilvl w:val="0"/>
          <w:numId w:val="4"/>
        </w:numPr>
        <w:rPr>
          <w:rFonts w:cstheme="minorHAnsi"/>
          <w:b/>
          <w:bCs/>
          <w:sz w:val="24"/>
          <w:szCs w:val="24"/>
        </w:rPr>
      </w:pPr>
      <w:r w:rsidRPr="002E7C2E">
        <w:rPr>
          <w:rFonts w:cstheme="minorHAnsi"/>
          <w:b/>
          <w:bCs/>
          <w:sz w:val="24"/>
          <w:szCs w:val="24"/>
        </w:rPr>
        <w:t>Volunteer/Office</w:t>
      </w:r>
      <w:r w:rsidR="00946372" w:rsidRPr="002E7C2E">
        <w:rPr>
          <w:rFonts w:cstheme="minorHAnsi"/>
          <w:b/>
          <w:bCs/>
          <w:sz w:val="24"/>
          <w:szCs w:val="24"/>
        </w:rPr>
        <w:t xml:space="preserve">: </w:t>
      </w:r>
      <w:r w:rsidR="00813C64" w:rsidRPr="002E7C2E">
        <w:rPr>
          <w:rFonts w:cstheme="minorHAnsi"/>
          <w:b/>
          <w:bCs/>
          <w:sz w:val="24"/>
          <w:szCs w:val="24"/>
        </w:rPr>
        <w:t>Terry D</w:t>
      </w:r>
    </w:p>
    <w:p w14:paraId="06108CE7" w14:textId="0AE82E09" w:rsidR="003A1F22" w:rsidRPr="002E7C2E" w:rsidRDefault="00C310FE" w:rsidP="003A1F22">
      <w:pPr>
        <w:pStyle w:val="ListParagraph"/>
        <w:numPr>
          <w:ilvl w:val="0"/>
          <w:numId w:val="12"/>
        </w:numPr>
        <w:rPr>
          <w:rFonts w:cstheme="minorHAnsi"/>
          <w:b/>
          <w:bCs/>
          <w:sz w:val="24"/>
          <w:szCs w:val="24"/>
        </w:rPr>
      </w:pPr>
      <w:r w:rsidRPr="002E7C2E">
        <w:rPr>
          <w:rFonts w:cstheme="minorHAnsi"/>
          <w:sz w:val="24"/>
          <w:szCs w:val="24"/>
        </w:rPr>
        <w:t>Clean up of office started. Was able to discard some items and it is much cleaner which has improved the appearance of the office.</w:t>
      </w:r>
    </w:p>
    <w:p w14:paraId="532275FA" w14:textId="0A9E62DC" w:rsidR="00C310FE" w:rsidRPr="002E7C2E" w:rsidRDefault="00C310FE" w:rsidP="003A1F22">
      <w:pPr>
        <w:pStyle w:val="ListParagraph"/>
        <w:numPr>
          <w:ilvl w:val="0"/>
          <w:numId w:val="12"/>
        </w:numPr>
        <w:rPr>
          <w:rFonts w:cstheme="minorHAnsi"/>
          <w:b/>
          <w:bCs/>
          <w:sz w:val="24"/>
          <w:szCs w:val="24"/>
        </w:rPr>
      </w:pPr>
      <w:r w:rsidRPr="002E7C2E">
        <w:rPr>
          <w:rFonts w:cstheme="minorHAnsi"/>
          <w:sz w:val="24"/>
          <w:szCs w:val="24"/>
        </w:rPr>
        <w:t xml:space="preserve">Terry requested volunteers to  cover the office phone messages </w:t>
      </w:r>
      <w:r w:rsidR="00712893" w:rsidRPr="002E7C2E">
        <w:rPr>
          <w:rFonts w:cstheme="minorHAnsi"/>
          <w:sz w:val="24"/>
          <w:szCs w:val="24"/>
        </w:rPr>
        <w:t>Tuesday May 14</w:t>
      </w:r>
      <w:r w:rsidR="00712893" w:rsidRPr="002E7C2E">
        <w:rPr>
          <w:rFonts w:cstheme="minorHAnsi"/>
          <w:sz w:val="24"/>
          <w:szCs w:val="24"/>
          <w:vertAlign w:val="superscript"/>
        </w:rPr>
        <w:t>th</w:t>
      </w:r>
      <w:r w:rsidR="00712893" w:rsidRPr="002E7C2E">
        <w:rPr>
          <w:rFonts w:cstheme="minorHAnsi"/>
          <w:sz w:val="24"/>
          <w:szCs w:val="24"/>
        </w:rPr>
        <w:t xml:space="preserve"> to Saturday the 18</w:t>
      </w:r>
      <w:r w:rsidR="00712893" w:rsidRPr="002E7C2E">
        <w:rPr>
          <w:rFonts w:cstheme="minorHAnsi"/>
          <w:sz w:val="24"/>
          <w:szCs w:val="24"/>
          <w:vertAlign w:val="superscript"/>
        </w:rPr>
        <w:t>th</w:t>
      </w:r>
      <w:r w:rsidR="00712893" w:rsidRPr="002E7C2E">
        <w:rPr>
          <w:rFonts w:cstheme="minorHAnsi"/>
          <w:sz w:val="24"/>
          <w:szCs w:val="24"/>
        </w:rPr>
        <w:t>. Cassandra, Ellen, and Maggie volunteered. Terry will reach out to them with details.</w:t>
      </w:r>
    </w:p>
    <w:p w14:paraId="0FA4F3C4" w14:textId="77777777" w:rsidR="00C70332" w:rsidRPr="002E7C2E" w:rsidRDefault="00C70332" w:rsidP="00C70332">
      <w:pPr>
        <w:pStyle w:val="ListParagraph"/>
        <w:rPr>
          <w:rFonts w:cstheme="minorHAnsi"/>
          <w:sz w:val="24"/>
          <w:szCs w:val="24"/>
        </w:rPr>
      </w:pPr>
    </w:p>
    <w:p w14:paraId="1738A08A" w14:textId="77777777" w:rsidR="00C70332" w:rsidRPr="002E7C2E" w:rsidRDefault="00C70332" w:rsidP="00C70332">
      <w:pPr>
        <w:pStyle w:val="ListParagraph"/>
        <w:rPr>
          <w:rFonts w:cstheme="minorHAnsi"/>
          <w:sz w:val="24"/>
          <w:szCs w:val="24"/>
        </w:rPr>
      </w:pPr>
    </w:p>
    <w:p w14:paraId="53DE53BD" w14:textId="77777777" w:rsidR="00C70332" w:rsidRPr="002E7C2E" w:rsidRDefault="00C70332" w:rsidP="00C70332">
      <w:pPr>
        <w:pStyle w:val="ListParagraph"/>
        <w:rPr>
          <w:rFonts w:cstheme="minorHAnsi"/>
          <w:b/>
          <w:bCs/>
          <w:sz w:val="24"/>
          <w:szCs w:val="24"/>
        </w:rPr>
      </w:pPr>
    </w:p>
    <w:p w14:paraId="504512A3" w14:textId="77777777" w:rsidR="00292805" w:rsidRPr="002E7C2E" w:rsidRDefault="00292805" w:rsidP="00292805">
      <w:pPr>
        <w:pStyle w:val="ListParagraph"/>
        <w:ind w:left="1080"/>
        <w:rPr>
          <w:rFonts w:cstheme="minorHAnsi"/>
          <w:b/>
          <w:bCs/>
          <w:sz w:val="24"/>
          <w:szCs w:val="24"/>
        </w:rPr>
      </w:pPr>
    </w:p>
    <w:p w14:paraId="087104BB" w14:textId="4D4FCEB4" w:rsidR="008A5940" w:rsidRPr="002E7C2E" w:rsidRDefault="008A5940" w:rsidP="003A0C28">
      <w:pPr>
        <w:pStyle w:val="ListParagraph"/>
        <w:numPr>
          <w:ilvl w:val="0"/>
          <w:numId w:val="4"/>
        </w:numPr>
        <w:rPr>
          <w:rFonts w:cstheme="minorHAnsi"/>
          <w:b/>
          <w:bCs/>
          <w:sz w:val="24"/>
          <w:szCs w:val="24"/>
        </w:rPr>
      </w:pPr>
      <w:r w:rsidRPr="002E7C2E">
        <w:rPr>
          <w:rFonts w:cstheme="minorHAnsi"/>
          <w:b/>
          <w:bCs/>
          <w:sz w:val="24"/>
          <w:szCs w:val="24"/>
        </w:rPr>
        <w:lastRenderedPageBreak/>
        <w:t>Website</w:t>
      </w:r>
      <w:r w:rsidR="00813C64" w:rsidRPr="002E7C2E">
        <w:rPr>
          <w:rFonts w:cstheme="minorHAnsi"/>
          <w:b/>
          <w:bCs/>
          <w:sz w:val="24"/>
          <w:szCs w:val="24"/>
        </w:rPr>
        <w:t>: Ellen V</w:t>
      </w:r>
      <w:r w:rsidR="004E395E" w:rsidRPr="002E7C2E">
        <w:rPr>
          <w:rFonts w:cstheme="minorHAnsi"/>
          <w:b/>
          <w:bCs/>
          <w:sz w:val="24"/>
          <w:szCs w:val="24"/>
        </w:rPr>
        <w:t xml:space="preserve">  </w:t>
      </w:r>
    </w:p>
    <w:p w14:paraId="06107158" w14:textId="77777777" w:rsidR="00E21851" w:rsidRPr="002E7C2E" w:rsidRDefault="00E21851" w:rsidP="00E21851">
      <w:pPr>
        <w:autoSpaceDE w:val="0"/>
        <w:autoSpaceDN w:val="0"/>
        <w:adjustRightInd w:val="0"/>
        <w:spacing w:after="0" w:line="240" w:lineRule="auto"/>
        <w:ind w:left="720"/>
        <w:rPr>
          <w:rFonts w:cstheme="minorHAnsi"/>
          <w:sz w:val="24"/>
          <w:szCs w:val="24"/>
        </w:rPr>
      </w:pPr>
      <w:r w:rsidRPr="002E7C2E">
        <w:rPr>
          <w:rFonts w:cstheme="minorHAnsi"/>
          <w:sz w:val="24"/>
          <w:szCs w:val="24"/>
        </w:rPr>
        <w:t>1. Please continue to send your events and committee meetings so I can put them on the events list</w:t>
      </w:r>
    </w:p>
    <w:p w14:paraId="3FD8E0DC" w14:textId="0206079D" w:rsidR="00E21851" w:rsidRPr="002E7C2E" w:rsidRDefault="00E21851" w:rsidP="00E21851">
      <w:pPr>
        <w:autoSpaceDE w:val="0"/>
        <w:autoSpaceDN w:val="0"/>
        <w:adjustRightInd w:val="0"/>
        <w:spacing w:after="0" w:line="240" w:lineRule="auto"/>
        <w:ind w:left="720"/>
        <w:rPr>
          <w:rFonts w:cstheme="minorHAnsi"/>
          <w:sz w:val="24"/>
          <w:szCs w:val="24"/>
        </w:rPr>
      </w:pPr>
      <w:r w:rsidRPr="002E7C2E">
        <w:rPr>
          <w:rFonts w:cstheme="minorHAnsi"/>
          <w:sz w:val="24"/>
          <w:szCs w:val="24"/>
        </w:rPr>
        <w:t>2. See web traffic information</w:t>
      </w:r>
      <w:r w:rsidR="004E395E" w:rsidRPr="002E7C2E">
        <w:rPr>
          <w:rFonts w:cstheme="minorHAnsi"/>
          <w:sz w:val="24"/>
          <w:szCs w:val="24"/>
        </w:rPr>
        <w:t xml:space="preserve"> located at end of the minutes.</w:t>
      </w:r>
    </w:p>
    <w:p w14:paraId="6B1F0F29" w14:textId="7A0FB843" w:rsidR="00E21851" w:rsidRPr="002E7C2E" w:rsidRDefault="00E21851" w:rsidP="00E21851">
      <w:pPr>
        <w:autoSpaceDE w:val="0"/>
        <w:autoSpaceDN w:val="0"/>
        <w:adjustRightInd w:val="0"/>
        <w:spacing w:after="0" w:line="240" w:lineRule="auto"/>
        <w:ind w:left="720"/>
        <w:rPr>
          <w:rFonts w:cstheme="minorHAnsi"/>
          <w:sz w:val="24"/>
          <w:szCs w:val="24"/>
        </w:rPr>
      </w:pPr>
      <w:r w:rsidRPr="002E7C2E">
        <w:rPr>
          <w:rFonts w:cstheme="minorHAnsi"/>
          <w:sz w:val="24"/>
          <w:szCs w:val="24"/>
        </w:rPr>
        <w:t xml:space="preserve">3. Working with Leah, our web tech, to update the email address of the officers and coordinators so messages they send out </w:t>
      </w:r>
      <w:r w:rsidR="00E94E8B" w:rsidRPr="002E7C2E">
        <w:rPr>
          <w:rFonts w:cstheme="minorHAnsi"/>
          <w:sz w:val="24"/>
          <w:szCs w:val="24"/>
        </w:rPr>
        <w:t xml:space="preserve">will not be from their personal email accounts, but with the AIS position. </w:t>
      </w:r>
    </w:p>
    <w:p w14:paraId="4A93FD41" w14:textId="77777777" w:rsidR="00E94E8B" w:rsidRPr="002E7C2E" w:rsidRDefault="00E94E8B" w:rsidP="00E21851">
      <w:pPr>
        <w:autoSpaceDE w:val="0"/>
        <w:autoSpaceDN w:val="0"/>
        <w:adjustRightInd w:val="0"/>
        <w:spacing w:after="0" w:line="240" w:lineRule="auto"/>
        <w:ind w:left="720"/>
        <w:rPr>
          <w:rFonts w:cstheme="minorHAnsi"/>
          <w:sz w:val="24"/>
          <w:szCs w:val="24"/>
        </w:rPr>
      </w:pPr>
    </w:p>
    <w:p w14:paraId="7E3731FB" w14:textId="77777777" w:rsidR="00E21851" w:rsidRPr="002E7C2E" w:rsidRDefault="00E21851" w:rsidP="00E21851">
      <w:pPr>
        <w:autoSpaceDE w:val="0"/>
        <w:autoSpaceDN w:val="0"/>
        <w:adjustRightInd w:val="0"/>
        <w:spacing w:after="0" w:line="240" w:lineRule="auto"/>
        <w:ind w:left="720"/>
        <w:rPr>
          <w:rFonts w:cstheme="minorHAnsi"/>
          <w:sz w:val="24"/>
          <w:szCs w:val="24"/>
        </w:rPr>
      </w:pPr>
      <w:r w:rsidRPr="002E7C2E">
        <w:rPr>
          <w:rFonts w:cstheme="minorHAnsi"/>
          <w:sz w:val="24"/>
          <w:szCs w:val="24"/>
        </w:rPr>
        <w:t>Respectfully submitted,</w:t>
      </w:r>
    </w:p>
    <w:p w14:paraId="278D4BEA" w14:textId="26857720" w:rsidR="00712893" w:rsidRPr="002E7C2E" w:rsidRDefault="00E21851" w:rsidP="00E21851">
      <w:pPr>
        <w:pStyle w:val="ListParagraph"/>
        <w:ind w:left="1080"/>
        <w:rPr>
          <w:rFonts w:cstheme="minorHAnsi"/>
          <w:sz w:val="24"/>
          <w:szCs w:val="24"/>
        </w:rPr>
      </w:pPr>
      <w:r w:rsidRPr="002E7C2E">
        <w:rPr>
          <w:rFonts w:cstheme="minorHAnsi"/>
          <w:sz w:val="24"/>
          <w:szCs w:val="24"/>
        </w:rPr>
        <w:t>Ellen V</w:t>
      </w:r>
    </w:p>
    <w:p w14:paraId="1A7E6020" w14:textId="77777777" w:rsidR="00765BAA" w:rsidRPr="002E7C2E" w:rsidRDefault="00765BAA" w:rsidP="00E94E8B">
      <w:pPr>
        <w:pStyle w:val="ListParagraph"/>
        <w:ind w:left="0"/>
        <w:rPr>
          <w:rFonts w:cstheme="minorHAnsi"/>
          <w:sz w:val="24"/>
          <w:szCs w:val="24"/>
        </w:rPr>
      </w:pPr>
    </w:p>
    <w:p w14:paraId="1D823302" w14:textId="77208DC0" w:rsidR="00AF6558" w:rsidRPr="002E7C2E" w:rsidRDefault="00AF6558" w:rsidP="00765BAA">
      <w:pPr>
        <w:pStyle w:val="ListParagraph"/>
        <w:numPr>
          <w:ilvl w:val="0"/>
          <w:numId w:val="4"/>
        </w:numPr>
        <w:rPr>
          <w:rFonts w:cstheme="minorHAnsi"/>
          <w:b/>
          <w:bCs/>
          <w:sz w:val="24"/>
          <w:szCs w:val="24"/>
        </w:rPr>
      </w:pPr>
      <w:r w:rsidRPr="002E7C2E">
        <w:rPr>
          <w:rFonts w:cstheme="minorHAnsi"/>
          <w:b/>
          <w:bCs/>
          <w:sz w:val="24"/>
          <w:szCs w:val="24"/>
        </w:rPr>
        <w:t>Alateen</w:t>
      </w:r>
      <w:r w:rsidR="00813C64" w:rsidRPr="002E7C2E">
        <w:rPr>
          <w:rFonts w:cstheme="minorHAnsi"/>
          <w:b/>
          <w:bCs/>
          <w:sz w:val="24"/>
          <w:szCs w:val="24"/>
        </w:rPr>
        <w:t xml:space="preserve"> : Maureen</w:t>
      </w:r>
      <w:r w:rsidR="00765BAA" w:rsidRPr="002E7C2E">
        <w:rPr>
          <w:rFonts w:cstheme="minorHAnsi"/>
          <w:b/>
          <w:bCs/>
          <w:sz w:val="24"/>
          <w:szCs w:val="24"/>
        </w:rPr>
        <w:t xml:space="preserve">: </w:t>
      </w:r>
      <w:r w:rsidR="00765BAA" w:rsidRPr="002E7C2E">
        <w:rPr>
          <w:rFonts w:cstheme="minorHAnsi"/>
          <w:sz w:val="24"/>
          <w:szCs w:val="24"/>
        </w:rPr>
        <w:t>No report</w:t>
      </w:r>
    </w:p>
    <w:p w14:paraId="318262C7" w14:textId="77777777" w:rsidR="00A56AC2" w:rsidRPr="002E7C2E" w:rsidRDefault="00A56AC2" w:rsidP="00394C67">
      <w:pPr>
        <w:pStyle w:val="ListParagraph"/>
        <w:ind w:left="0"/>
        <w:rPr>
          <w:rFonts w:cstheme="minorHAnsi"/>
          <w:b/>
          <w:bCs/>
          <w:sz w:val="24"/>
          <w:szCs w:val="24"/>
        </w:rPr>
      </w:pPr>
    </w:p>
    <w:p w14:paraId="4B82FD4F" w14:textId="68B065CC" w:rsidR="00AF6558" w:rsidRPr="002E7C2E" w:rsidRDefault="00AF6558" w:rsidP="008A5940">
      <w:pPr>
        <w:pStyle w:val="ListParagraph"/>
        <w:numPr>
          <w:ilvl w:val="0"/>
          <w:numId w:val="4"/>
        </w:numPr>
        <w:rPr>
          <w:rFonts w:cstheme="minorHAnsi"/>
          <w:sz w:val="24"/>
          <w:szCs w:val="24"/>
        </w:rPr>
      </w:pPr>
      <w:r w:rsidRPr="002E7C2E">
        <w:rPr>
          <w:rFonts w:cstheme="minorHAnsi"/>
          <w:b/>
          <w:bCs/>
          <w:sz w:val="24"/>
          <w:szCs w:val="24"/>
        </w:rPr>
        <w:t>Activities</w:t>
      </w:r>
      <w:r w:rsidR="00813C64" w:rsidRPr="002E7C2E">
        <w:rPr>
          <w:rFonts w:cstheme="minorHAnsi"/>
          <w:b/>
          <w:bCs/>
          <w:sz w:val="24"/>
          <w:szCs w:val="24"/>
        </w:rPr>
        <w:t xml:space="preserve"> : </w:t>
      </w:r>
      <w:r w:rsidR="00813C64" w:rsidRPr="002E7C2E">
        <w:rPr>
          <w:rFonts w:cstheme="minorHAnsi"/>
          <w:sz w:val="24"/>
          <w:szCs w:val="24"/>
        </w:rPr>
        <w:t>open position</w:t>
      </w:r>
    </w:p>
    <w:p w14:paraId="0A75E9B8" w14:textId="77777777" w:rsidR="00A56AC2" w:rsidRPr="002E7C2E" w:rsidRDefault="00A56AC2" w:rsidP="00A56AC2">
      <w:pPr>
        <w:pStyle w:val="ListParagraph"/>
        <w:ind w:left="1080"/>
        <w:rPr>
          <w:rFonts w:cstheme="minorHAnsi"/>
          <w:b/>
          <w:bCs/>
          <w:sz w:val="24"/>
          <w:szCs w:val="24"/>
        </w:rPr>
      </w:pPr>
    </w:p>
    <w:p w14:paraId="72CF24DD" w14:textId="22DE0010" w:rsidR="008A5940" w:rsidRPr="002E7C2E" w:rsidRDefault="008A5940" w:rsidP="008A5940">
      <w:pPr>
        <w:pStyle w:val="ListParagraph"/>
        <w:numPr>
          <w:ilvl w:val="0"/>
          <w:numId w:val="1"/>
        </w:numPr>
        <w:rPr>
          <w:rFonts w:cstheme="minorHAnsi"/>
          <w:b/>
          <w:bCs/>
          <w:sz w:val="24"/>
          <w:szCs w:val="24"/>
        </w:rPr>
      </w:pPr>
      <w:r w:rsidRPr="002E7C2E">
        <w:rPr>
          <w:rFonts w:cstheme="minorHAnsi"/>
          <w:b/>
          <w:bCs/>
          <w:sz w:val="24"/>
          <w:szCs w:val="24"/>
        </w:rPr>
        <w:t>Group Announcements</w:t>
      </w:r>
      <w:r w:rsidR="005A6BD3" w:rsidRPr="002E7C2E">
        <w:rPr>
          <w:rFonts w:cstheme="minorHAnsi"/>
          <w:b/>
          <w:bCs/>
          <w:sz w:val="24"/>
          <w:szCs w:val="24"/>
        </w:rPr>
        <w:t>: see flyers on website events page</w:t>
      </w:r>
    </w:p>
    <w:p w14:paraId="59045187" w14:textId="0110CBAB" w:rsidR="009C1E29" w:rsidRPr="002E7C2E" w:rsidRDefault="009C1E29" w:rsidP="009C1E29">
      <w:pPr>
        <w:pStyle w:val="ListParagraph"/>
        <w:numPr>
          <w:ilvl w:val="0"/>
          <w:numId w:val="12"/>
        </w:numPr>
        <w:rPr>
          <w:rFonts w:cstheme="minorHAnsi"/>
          <w:b/>
          <w:bCs/>
        </w:rPr>
      </w:pPr>
      <w:r w:rsidRPr="002E7C2E">
        <w:rPr>
          <w:rFonts w:cstheme="minorHAnsi"/>
          <w:color w:val="111111"/>
          <w:sz w:val="24"/>
          <w:szCs w:val="24"/>
          <w:shd w:val="clear" w:color="auto" w:fill="F3F3F3"/>
        </w:rPr>
        <w:t xml:space="preserve">Faith and Hope Anniversary Meeting    Tues, May 14 at Noon </w:t>
      </w:r>
    </w:p>
    <w:p w14:paraId="0BEF955D" w14:textId="4441D5EC" w:rsidR="00394C67" w:rsidRPr="002E7C2E" w:rsidRDefault="00394C67" w:rsidP="009C1E29">
      <w:pPr>
        <w:pStyle w:val="ListParagraph"/>
        <w:numPr>
          <w:ilvl w:val="0"/>
          <w:numId w:val="12"/>
        </w:numPr>
        <w:rPr>
          <w:rFonts w:cstheme="minorHAnsi"/>
          <w:b/>
          <w:bCs/>
        </w:rPr>
      </w:pPr>
      <w:proofErr w:type="gramStart"/>
      <w:r w:rsidRPr="002E7C2E">
        <w:rPr>
          <w:rFonts w:cstheme="minorHAnsi"/>
          <w:color w:val="111111"/>
          <w:sz w:val="24"/>
          <w:szCs w:val="24"/>
          <w:shd w:val="clear" w:color="auto" w:fill="F3F3F3"/>
        </w:rPr>
        <w:t>Stepping Stones</w:t>
      </w:r>
      <w:proofErr w:type="gramEnd"/>
      <w:r w:rsidRPr="002E7C2E">
        <w:rPr>
          <w:rFonts w:cstheme="minorHAnsi"/>
          <w:color w:val="111111"/>
          <w:sz w:val="24"/>
          <w:szCs w:val="24"/>
          <w:shd w:val="clear" w:color="auto" w:fill="F3F3F3"/>
        </w:rPr>
        <w:t xml:space="preserve"> AFG 1</w:t>
      </w:r>
      <w:r w:rsidRPr="002E7C2E">
        <w:rPr>
          <w:rFonts w:cstheme="minorHAnsi"/>
          <w:color w:val="111111"/>
          <w:sz w:val="24"/>
          <w:szCs w:val="24"/>
          <w:shd w:val="clear" w:color="auto" w:fill="F3F3F3"/>
          <w:vertAlign w:val="superscript"/>
        </w:rPr>
        <w:t>st</w:t>
      </w:r>
      <w:r w:rsidRPr="002E7C2E">
        <w:rPr>
          <w:rFonts w:cstheme="minorHAnsi"/>
          <w:color w:val="111111"/>
          <w:sz w:val="24"/>
          <w:szCs w:val="24"/>
          <w:shd w:val="clear" w:color="auto" w:fill="F3F3F3"/>
        </w:rPr>
        <w:t xml:space="preserve"> Anniversary Meeting Tuesday May 21</w:t>
      </w:r>
      <w:r w:rsidRPr="002E7C2E">
        <w:rPr>
          <w:rFonts w:cstheme="minorHAnsi"/>
          <w:color w:val="111111"/>
          <w:sz w:val="24"/>
          <w:szCs w:val="24"/>
          <w:shd w:val="clear" w:color="auto" w:fill="F3F3F3"/>
          <w:vertAlign w:val="superscript"/>
        </w:rPr>
        <w:t>st</w:t>
      </w:r>
      <w:r w:rsidRPr="002E7C2E">
        <w:rPr>
          <w:rFonts w:cstheme="minorHAnsi"/>
          <w:color w:val="111111"/>
          <w:sz w:val="24"/>
          <w:szCs w:val="24"/>
          <w:shd w:val="clear" w:color="auto" w:fill="F3F3F3"/>
        </w:rPr>
        <w:t xml:space="preserve"> at 730</w:t>
      </w:r>
    </w:p>
    <w:p w14:paraId="6CB19183" w14:textId="07016566" w:rsidR="00765BAA" w:rsidRPr="002E7C2E" w:rsidRDefault="00D0743E" w:rsidP="00FC2E7C">
      <w:pPr>
        <w:pStyle w:val="ListParagraph"/>
        <w:numPr>
          <w:ilvl w:val="0"/>
          <w:numId w:val="12"/>
        </w:numPr>
        <w:rPr>
          <w:rFonts w:cstheme="minorHAnsi"/>
          <w:b/>
          <w:bCs/>
        </w:rPr>
      </w:pPr>
      <w:r w:rsidRPr="002E7C2E">
        <w:rPr>
          <w:rFonts w:cstheme="minorHAnsi"/>
          <w:color w:val="111111"/>
          <w:sz w:val="24"/>
          <w:szCs w:val="24"/>
          <w:shd w:val="clear" w:color="auto" w:fill="F3F3F3"/>
        </w:rPr>
        <w:t>Hamlin Sunday Niters 41</w:t>
      </w:r>
      <w:r w:rsidRPr="002E7C2E">
        <w:rPr>
          <w:rFonts w:cstheme="minorHAnsi"/>
          <w:color w:val="111111"/>
          <w:sz w:val="24"/>
          <w:szCs w:val="24"/>
          <w:shd w:val="clear" w:color="auto" w:fill="F3F3F3"/>
          <w:vertAlign w:val="superscript"/>
        </w:rPr>
        <w:t>st</w:t>
      </w:r>
      <w:r w:rsidRPr="002E7C2E">
        <w:rPr>
          <w:rFonts w:cstheme="minorHAnsi"/>
          <w:color w:val="111111"/>
          <w:sz w:val="24"/>
          <w:szCs w:val="24"/>
          <w:shd w:val="clear" w:color="auto" w:fill="F3F3F3"/>
        </w:rPr>
        <w:t xml:space="preserve"> Anniversary Meeting Sunday June </w:t>
      </w:r>
      <w:r w:rsidR="005A6BD3" w:rsidRPr="002E7C2E">
        <w:rPr>
          <w:rFonts w:cstheme="minorHAnsi"/>
          <w:color w:val="111111"/>
          <w:sz w:val="24"/>
          <w:szCs w:val="24"/>
          <w:shd w:val="clear" w:color="auto" w:fill="F3F3F3"/>
        </w:rPr>
        <w:t>9</w:t>
      </w:r>
      <w:r w:rsidR="005A6BD3" w:rsidRPr="002E7C2E">
        <w:rPr>
          <w:rFonts w:cstheme="minorHAnsi"/>
          <w:color w:val="111111"/>
          <w:sz w:val="24"/>
          <w:szCs w:val="24"/>
          <w:shd w:val="clear" w:color="auto" w:fill="F3F3F3"/>
          <w:vertAlign w:val="superscript"/>
        </w:rPr>
        <w:t>th</w:t>
      </w:r>
      <w:r w:rsidR="005A6BD3" w:rsidRPr="002E7C2E">
        <w:rPr>
          <w:rFonts w:cstheme="minorHAnsi"/>
          <w:color w:val="111111"/>
          <w:sz w:val="24"/>
          <w:szCs w:val="24"/>
          <w:shd w:val="clear" w:color="auto" w:fill="F3F3F3"/>
        </w:rPr>
        <w:t xml:space="preserve"> 7pm</w:t>
      </w:r>
    </w:p>
    <w:p w14:paraId="1043FD1B" w14:textId="77777777" w:rsidR="00A56AC2" w:rsidRPr="002E7C2E" w:rsidRDefault="00A56AC2" w:rsidP="00792E06">
      <w:pPr>
        <w:pStyle w:val="ListParagraph"/>
        <w:ind w:left="0"/>
        <w:rPr>
          <w:rFonts w:cstheme="minorHAnsi"/>
          <w:b/>
          <w:bCs/>
          <w:sz w:val="24"/>
          <w:szCs w:val="24"/>
        </w:rPr>
      </w:pPr>
    </w:p>
    <w:p w14:paraId="45717C3B" w14:textId="7EB941C0" w:rsidR="00A20B7F" w:rsidRPr="002E7C2E" w:rsidRDefault="008A5940" w:rsidP="008A5940">
      <w:pPr>
        <w:pStyle w:val="ListParagraph"/>
        <w:numPr>
          <w:ilvl w:val="0"/>
          <w:numId w:val="1"/>
        </w:numPr>
        <w:rPr>
          <w:rFonts w:cstheme="minorHAnsi"/>
          <w:b/>
          <w:bCs/>
          <w:sz w:val="24"/>
          <w:szCs w:val="24"/>
        </w:rPr>
      </w:pPr>
      <w:r w:rsidRPr="002E7C2E">
        <w:rPr>
          <w:rFonts w:cstheme="minorHAnsi"/>
          <w:b/>
          <w:bCs/>
          <w:sz w:val="24"/>
          <w:szCs w:val="24"/>
        </w:rPr>
        <w:t>Unfinished Business</w:t>
      </w:r>
      <w:r w:rsidR="00A56AC2" w:rsidRPr="002E7C2E">
        <w:rPr>
          <w:rFonts w:cstheme="minorHAnsi"/>
          <w:b/>
          <w:bCs/>
          <w:sz w:val="24"/>
          <w:szCs w:val="24"/>
        </w:rPr>
        <w:t>:</w:t>
      </w:r>
      <w:r w:rsidR="00A20B7F" w:rsidRPr="002E7C2E">
        <w:rPr>
          <w:rFonts w:cstheme="minorHAnsi"/>
          <w:b/>
          <w:bCs/>
          <w:sz w:val="24"/>
          <w:szCs w:val="24"/>
        </w:rPr>
        <w:t xml:space="preserve"> Pat</w:t>
      </w:r>
      <w:r w:rsidR="008E3E8A" w:rsidRPr="002E7C2E">
        <w:rPr>
          <w:rFonts w:cstheme="minorHAnsi"/>
          <w:b/>
          <w:bCs/>
          <w:sz w:val="24"/>
          <w:szCs w:val="24"/>
        </w:rPr>
        <w:t xml:space="preserve"> guide</w:t>
      </w:r>
      <w:r w:rsidR="00F9560A" w:rsidRPr="002E7C2E">
        <w:rPr>
          <w:rFonts w:cstheme="minorHAnsi"/>
          <w:b/>
          <w:bCs/>
          <w:sz w:val="24"/>
          <w:szCs w:val="24"/>
        </w:rPr>
        <w:t>d</w:t>
      </w:r>
      <w:r w:rsidR="008E3E8A" w:rsidRPr="002E7C2E">
        <w:rPr>
          <w:rFonts w:cstheme="minorHAnsi"/>
          <w:b/>
          <w:bCs/>
          <w:sz w:val="24"/>
          <w:szCs w:val="24"/>
        </w:rPr>
        <w:t xml:space="preserve"> follow up  discussion on topic below:</w:t>
      </w:r>
    </w:p>
    <w:p w14:paraId="2E3E357F" w14:textId="77777777" w:rsidR="00A20B7F" w:rsidRPr="002E7C2E" w:rsidRDefault="00A20B7F" w:rsidP="00A20B7F">
      <w:pPr>
        <w:pStyle w:val="NormalWeb"/>
        <w:spacing w:before="0" w:beforeAutospacing="0" w:after="0" w:afterAutospacing="0"/>
        <w:ind w:left="720"/>
        <w:rPr>
          <w:rFonts w:asciiTheme="minorHAnsi" w:hAnsiTheme="minorHAnsi" w:cstheme="minorHAnsi"/>
          <w:color w:val="000000"/>
        </w:rPr>
      </w:pPr>
      <w:r w:rsidRPr="002E7C2E">
        <w:rPr>
          <w:rFonts w:asciiTheme="minorHAnsi" w:hAnsiTheme="minorHAnsi" w:cstheme="minorHAnsi"/>
          <w:color w:val="000000"/>
        </w:rPr>
        <w:t>Can a dual member hold the position of ISR (Information Service Rep)?</w:t>
      </w:r>
    </w:p>
    <w:p w14:paraId="4033BF74" w14:textId="77777777" w:rsidR="00A20B7F" w:rsidRPr="002E7C2E" w:rsidRDefault="00A20B7F" w:rsidP="00F9560A">
      <w:pPr>
        <w:pStyle w:val="NormalWeb"/>
        <w:spacing w:before="0" w:beforeAutospacing="0" w:after="0" w:afterAutospacing="0"/>
        <w:ind w:firstLine="720"/>
        <w:textAlignment w:val="baseline"/>
        <w:rPr>
          <w:rFonts w:asciiTheme="minorHAnsi" w:hAnsiTheme="minorHAnsi" w:cstheme="minorHAnsi"/>
          <w:color w:val="000000"/>
        </w:rPr>
      </w:pPr>
      <w:r w:rsidRPr="002E7C2E">
        <w:rPr>
          <w:rFonts w:asciiTheme="minorHAnsi" w:hAnsiTheme="minorHAnsi" w:cstheme="minorHAnsi"/>
          <w:color w:val="000000"/>
        </w:rPr>
        <w:t>Members asked to prepare for discussion by reading pages 59 &amp; 87 in the current service manual.</w:t>
      </w:r>
    </w:p>
    <w:p w14:paraId="7E2C2E46" w14:textId="77777777" w:rsidR="00FC2E7C" w:rsidRPr="002E7C2E" w:rsidRDefault="00FC2E7C" w:rsidP="00F9560A">
      <w:pPr>
        <w:pStyle w:val="NormalWeb"/>
        <w:spacing w:before="0" w:beforeAutospacing="0" w:after="0" w:afterAutospacing="0"/>
        <w:ind w:firstLine="720"/>
        <w:textAlignment w:val="baseline"/>
        <w:rPr>
          <w:rFonts w:asciiTheme="minorHAnsi" w:hAnsiTheme="minorHAnsi" w:cstheme="minorHAnsi"/>
          <w:color w:val="000000"/>
        </w:rPr>
      </w:pPr>
    </w:p>
    <w:p w14:paraId="6ED08BCF" w14:textId="71F18AA9" w:rsidR="00FC2E7C" w:rsidRPr="002E7C2E" w:rsidRDefault="00FC2E7C" w:rsidP="00F9560A">
      <w:pPr>
        <w:pStyle w:val="NormalWeb"/>
        <w:spacing w:before="0" w:beforeAutospacing="0" w:after="0" w:afterAutospacing="0"/>
        <w:ind w:firstLine="720"/>
        <w:textAlignment w:val="baseline"/>
        <w:rPr>
          <w:rFonts w:asciiTheme="minorHAnsi" w:hAnsiTheme="minorHAnsi" w:cstheme="minorHAnsi"/>
          <w:color w:val="000000"/>
        </w:rPr>
      </w:pPr>
      <w:r w:rsidRPr="002E7C2E">
        <w:rPr>
          <w:rFonts w:asciiTheme="minorHAnsi" w:hAnsiTheme="minorHAnsi" w:cstheme="minorHAnsi"/>
          <w:color w:val="000000"/>
        </w:rPr>
        <w:t xml:space="preserve">Pat gave </w:t>
      </w:r>
      <w:r w:rsidR="001A1663" w:rsidRPr="002E7C2E">
        <w:rPr>
          <w:rFonts w:asciiTheme="minorHAnsi" w:hAnsiTheme="minorHAnsi" w:cstheme="minorHAnsi"/>
          <w:color w:val="000000"/>
        </w:rPr>
        <w:t>summary</w:t>
      </w:r>
      <w:r w:rsidRPr="002E7C2E">
        <w:rPr>
          <w:rFonts w:asciiTheme="minorHAnsi" w:hAnsiTheme="minorHAnsi" w:cstheme="minorHAnsi"/>
          <w:color w:val="000000"/>
        </w:rPr>
        <w:t xml:space="preserve"> </w:t>
      </w:r>
      <w:r w:rsidR="001A1663" w:rsidRPr="002E7C2E">
        <w:rPr>
          <w:rFonts w:asciiTheme="minorHAnsi" w:hAnsiTheme="minorHAnsi" w:cstheme="minorHAnsi"/>
          <w:color w:val="000000"/>
        </w:rPr>
        <w:t>of the topic to group to bring those not at last month’s meeting.</w:t>
      </w:r>
    </w:p>
    <w:p w14:paraId="64293929" w14:textId="49B66C95" w:rsidR="001A1663" w:rsidRPr="002E7C2E" w:rsidRDefault="001A1663" w:rsidP="00144D50">
      <w:pPr>
        <w:pStyle w:val="NormalWeb"/>
        <w:spacing w:before="0" w:beforeAutospacing="0" w:after="0" w:afterAutospacing="0"/>
        <w:ind w:left="720"/>
        <w:textAlignment w:val="baseline"/>
        <w:rPr>
          <w:rFonts w:asciiTheme="minorHAnsi" w:hAnsiTheme="minorHAnsi" w:cstheme="minorHAnsi"/>
          <w:color w:val="000000"/>
        </w:rPr>
      </w:pPr>
      <w:r w:rsidRPr="002E7C2E">
        <w:rPr>
          <w:rFonts w:asciiTheme="minorHAnsi" w:hAnsiTheme="minorHAnsi" w:cstheme="minorHAnsi"/>
          <w:color w:val="000000"/>
        </w:rPr>
        <w:t xml:space="preserve">Information shared today included what current AIS bylaws state, along </w:t>
      </w:r>
      <w:r w:rsidR="00144D50" w:rsidRPr="002E7C2E">
        <w:rPr>
          <w:rFonts w:asciiTheme="minorHAnsi" w:hAnsiTheme="minorHAnsi" w:cstheme="minorHAnsi"/>
          <w:color w:val="000000"/>
        </w:rPr>
        <w:t>WSO/</w:t>
      </w:r>
      <w:r w:rsidR="00222B68" w:rsidRPr="002E7C2E">
        <w:rPr>
          <w:rFonts w:asciiTheme="minorHAnsi" w:hAnsiTheme="minorHAnsi" w:cstheme="minorHAnsi"/>
          <w:color w:val="000000"/>
        </w:rPr>
        <w:t xml:space="preserve">Al-Anon </w:t>
      </w:r>
      <w:r w:rsidR="00144D50" w:rsidRPr="002E7C2E">
        <w:rPr>
          <w:rFonts w:asciiTheme="minorHAnsi" w:hAnsiTheme="minorHAnsi" w:cstheme="minorHAnsi"/>
          <w:color w:val="000000"/>
        </w:rPr>
        <w:t xml:space="preserve">service manual </w:t>
      </w:r>
    </w:p>
    <w:p w14:paraId="0C6F4750" w14:textId="77777777" w:rsidR="00F97ECC" w:rsidRPr="002E7C2E" w:rsidRDefault="00F97ECC" w:rsidP="00F97ECC">
      <w:pPr>
        <w:pStyle w:val="NormalWeb"/>
        <w:numPr>
          <w:ilvl w:val="0"/>
          <w:numId w:val="15"/>
        </w:numPr>
        <w:spacing w:before="0" w:beforeAutospacing="0" w:after="0" w:afterAutospacing="0"/>
        <w:textAlignment w:val="baseline"/>
        <w:rPr>
          <w:rFonts w:asciiTheme="minorHAnsi" w:hAnsiTheme="minorHAnsi" w:cstheme="minorHAnsi"/>
          <w:color w:val="000000"/>
        </w:rPr>
      </w:pPr>
      <w:r w:rsidRPr="002E7C2E">
        <w:rPr>
          <w:rFonts w:asciiTheme="minorHAnsi" w:hAnsiTheme="minorHAnsi" w:cstheme="minorHAnsi"/>
          <w:color w:val="000000"/>
        </w:rPr>
        <w:t>Page 87 from service manual:</w:t>
      </w:r>
    </w:p>
    <w:p w14:paraId="3D081F53" w14:textId="7EE84254" w:rsidR="00F97ECC" w:rsidRPr="002E7C2E" w:rsidRDefault="00F97ECC" w:rsidP="00F97ECC">
      <w:pPr>
        <w:pStyle w:val="NormalWeb"/>
        <w:spacing w:before="0" w:beforeAutospacing="0" w:after="0" w:afterAutospacing="0"/>
        <w:ind w:left="1440"/>
        <w:textAlignment w:val="baseline"/>
        <w:rPr>
          <w:rFonts w:asciiTheme="minorHAnsi" w:hAnsiTheme="minorHAnsi" w:cstheme="minorHAnsi"/>
          <w:i/>
          <w:iCs/>
          <w:color w:val="000000"/>
        </w:rPr>
      </w:pPr>
      <w:r w:rsidRPr="002E7C2E">
        <w:rPr>
          <w:rFonts w:asciiTheme="minorHAnsi" w:hAnsiTheme="minorHAnsi" w:cstheme="minorHAnsi"/>
          <w:color w:val="000000"/>
        </w:rPr>
        <w:t>“</w:t>
      </w:r>
      <w:r w:rsidRPr="002E7C2E">
        <w:rPr>
          <w:rFonts w:asciiTheme="minorHAnsi" w:hAnsiTheme="minorHAnsi" w:cstheme="minorHAnsi"/>
          <w:i/>
          <w:iCs/>
          <w:color w:val="000000"/>
        </w:rPr>
        <w:t>Al</w:t>
      </w:r>
      <w:r w:rsidRPr="002E7C2E">
        <w:rPr>
          <w:rFonts w:asciiTheme="minorHAnsi" w:hAnsiTheme="minorHAnsi" w:cstheme="minorHAnsi"/>
          <w:i/>
          <w:iCs/>
          <w:color w:val="000000"/>
        </w:rPr>
        <w:noBreakHyphen/>
        <w:t>Anon’s policy is that mem</w:t>
      </w:r>
      <w:r w:rsidRPr="002E7C2E">
        <w:rPr>
          <w:rFonts w:asciiTheme="minorHAnsi" w:hAnsiTheme="minorHAnsi" w:cstheme="minorHAnsi"/>
          <w:i/>
          <w:iCs/>
          <w:color w:val="000000"/>
        </w:rPr>
        <w:softHyphen/>
        <w:t>bers who are also members of A.A. do not serve as Group Represen</w:t>
      </w:r>
      <w:r w:rsidRPr="002E7C2E">
        <w:rPr>
          <w:rFonts w:asciiTheme="minorHAnsi" w:hAnsiTheme="minorHAnsi" w:cstheme="minorHAnsi"/>
          <w:i/>
          <w:iCs/>
          <w:color w:val="000000"/>
        </w:rPr>
        <w:softHyphen/>
        <w:t>tative (GR), District Representative (DR), Area Delegate, World Ser</w:t>
      </w:r>
      <w:r w:rsidRPr="002E7C2E">
        <w:rPr>
          <w:rFonts w:asciiTheme="minorHAnsi" w:hAnsiTheme="minorHAnsi" w:cstheme="minorHAnsi"/>
          <w:i/>
          <w:iCs/>
          <w:color w:val="000000"/>
        </w:rPr>
        <w:softHyphen/>
        <w:t>vice Conference member, alternate to any of these service positions, or on any committee of the World Service Office. “</w:t>
      </w:r>
    </w:p>
    <w:p w14:paraId="0D87C9EF" w14:textId="22585531" w:rsidR="00957F28" w:rsidRPr="002E7C2E" w:rsidRDefault="00957F28" w:rsidP="00957F28">
      <w:pPr>
        <w:pStyle w:val="NormalWeb"/>
        <w:spacing w:after="0"/>
        <w:ind w:left="1440"/>
        <w:textAlignment w:val="baseline"/>
        <w:rPr>
          <w:rFonts w:asciiTheme="minorHAnsi" w:hAnsiTheme="minorHAnsi" w:cstheme="minorHAnsi"/>
          <w:b/>
          <w:bCs/>
          <w:i/>
          <w:iCs/>
          <w:color w:val="000000"/>
        </w:rPr>
      </w:pPr>
      <w:r w:rsidRPr="002E7C2E">
        <w:rPr>
          <w:rFonts w:asciiTheme="minorHAnsi" w:hAnsiTheme="minorHAnsi" w:cstheme="minorHAnsi"/>
          <w:i/>
          <w:iCs/>
          <w:color w:val="000000"/>
        </w:rPr>
        <w:t>“Filling service positions is a matter of District and Area autonomy within this policy and the spiritual principles that form its basis. Tra</w:t>
      </w:r>
      <w:r w:rsidRPr="002E7C2E">
        <w:rPr>
          <w:rFonts w:asciiTheme="minorHAnsi" w:hAnsiTheme="minorHAnsi" w:cstheme="minorHAnsi"/>
          <w:i/>
          <w:iCs/>
          <w:color w:val="000000"/>
        </w:rPr>
        <w:softHyphen/>
        <w:t>dition Four grants autonomy to local service arms, except in matters affecting Al</w:t>
      </w:r>
      <w:r w:rsidRPr="002E7C2E">
        <w:rPr>
          <w:rFonts w:asciiTheme="minorHAnsi" w:hAnsiTheme="minorHAnsi" w:cstheme="minorHAnsi"/>
          <w:i/>
          <w:iCs/>
          <w:color w:val="000000"/>
        </w:rPr>
        <w:noBreakHyphen/>
        <w:t>Anon or A.A. as a whole. Al</w:t>
      </w:r>
      <w:r w:rsidRPr="002E7C2E">
        <w:rPr>
          <w:rFonts w:asciiTheme="minorHAnsi" w:hAnsiTheme="minorHAnsi" w:cstheme="minorHAnsi"/>
          <w:i/>
          <w:iCs/>
          <w:color w:val="000000"/>
        </w:rPr>
        <w:noBreakHyphen/>
        <w:t xml:space="preserve">Anon members who are also members of A.A. participate fully in all group activities, including group conscience decisions. </w:t>
      </w:r>
      <w:r w:rsidRPr="002E7C2E">
        <w:rPr>
          <w:rFonts w:asciiTheme="minorHAnsi" w:hAnsiTheme="minorHAnsi" w:cstheme="minorHAnsi"/>
          <w:b/>
          <w:bCs/>
          <w:i/>
          <w:iCs/>
          <w:color w:val="000000"/>
        </w:rPr>
        <w:t>However, they do not hold Al</w:t>
      </w:r>
      <w:r w:rsidRPr="002E7C2E">
        <w:rPr>
          <w:rFonts w:asciiTheme="minorHAnsi" w:hAnsiTheme="minorHAnsi" w:cstheme="minorHAnsi"/>
          <w:b/>
          <w:bCs/>
          <w:i/>
          <w:iCs/>
          <w:color w:val="000000"/>
        </w:rPr>
        <w:noBreakHyphen/>
        <w:t>Anon service positions that vote in matters affecting another group or Al</w:t>
      </w:r>
      <w:r w:rsidRPr="002E7C2E">
        <w:rPr>
          <w:rFonts w:asciiTheme="minorHAnsi" w:hAnsiTheme="minorHAnsi" w:cstheme="minorHAnsi"/>
          <w:b/>
          <w:bCs/>
          <w:i/>
          <w:iCs/>
          <w:color w:val="000000"/>
        </w:rPr>
        <w:noBreakHyphen/>
        <w:t xml:space="preserve">Anon or A.A. as a whole”. </w:t>
      </w:r>
    </w:p>
    <w:p w14:paraId="6DBE4C83" w14:textId="1F3FF9A6" w:rsidR="008D18C5" w:rsidRPr="002E7C2E" w:rsidRDefault="00957F28" w:rsidP="00F97ECC">
      <w:pPr>
        <w:pStyle w:val="NormalWeb"/>
        <w:numPr>
          <w:ilvl w:val="0"/>
          <w:numId w:val="15"/>
        </w:numPr>
        <w:spacing w:before="0" w:beforeAutospacing="0" w:after="0" w:afterAutospacing="0"/>
        <w:textAlignment w:val="baseline"/>
        <w:rPr>
          <w:rFonts w:asciiTheme="minorHAnsi" w:hAnsiTheme="minorHAnsi" w:cstheme="minorHAnsi"/>
          <w:color w:val="000000"/>
        </w:rPr>
      </w:pPr>
      <w:r w:rsidRPr="002E7C2E">
        <w:rPr>
          <w:rFonts w:asciiTheme="minorHAnsi" w:hAnsiTheme="minorHAnsi" w:cstheme="minorHAnsi"/>
          <w:color w:val="000000"/>
        </w:rPr>
        <w:t>A</w:t>
      </w:r>
      <w:r w:rsidR="00835ABF" w:rsidRPr="002E7C2E">
        <w:rPr>
          <w:rFonts w:asciiTheme="minorHAnsi" w:hAnsiTheme="minorHAnsi" w:cstheme="minorHAnsi"/>
          <w:color w:val="000000"/>
        </w:rPr>
        <w:t>lthough</w:t>
      </w:r>
      <w:r w:rsidRPr="002E7C2E">
        <w:rPr>
          <w:rFonts w:asciiTheme="minorHAnsi" w:hAnsiTheme="minorHAnsi" w:cstheme="minorHAnsi"/>
          <w:color w:val="000000"/>
        </w:rPr>
        <w:t xml:space="preserve"> ISRs do participate in voting at </w:t>
      </w:r>
      <w:r w:rsidR="00431981" w:rsidRPr="002E7C2E">
        <w:rPr>
          <w:rFonts w:asciiTheme="minorHAnsi" w:hAnsiTheme="minorHAnsi" w:cstheme="minorHAnsi"/>
          <w:color w:val="000000"/>
        </w:rPr>
        <w:t xml:space="preserve">the group and AIS levels, those votes do not affect Al-Anon as a whole and therefore </w:t>
      </w:r>
      <w:r w:rsidR="00431981" w:rsidRPr="002E7C2E">
        <w:rPr>
          <w:rFonts w:asciiTheme="minorHAnsi" w:hAnsiTheme="minorHAnsi" w:cstheme="minorHAnsi"/>
          <w:b/>
          <w:bCs/>
          <w:color w:val="000000"/>
        </w:rPr>
        <w:t>do not</w:t>
      </w:r>
      <w:r w:rsidR="00431981" w:rsidRPr="002E7C2E">
        <w:rPr>
          <w:rFonts w:asciiTheme="minorHAnsi" w:hAnsiTheme="minorHAnsi" w:cstheme="minorHAnsi"/>
          <w:color w:val="000000"/>
        </w:rPr>
        <w:t xml:space="preserve"> go against our traditions. </w:t>
      </w:r>
    </w:p>
    <w:p w14:paraId="7EF4F8FB" w14:textId="5EF1479C" w:rsidR="00431981" w:rsidRPr="002E7C2E" w:rsidRDefault="00431981" w:rsidP="00F97ECC">
      <w:pPr>
        <w:pStyle w:val="NormalWeb"/>
        <w:numPr>
          <w:ilvl w:val="0"/>
          <w:numId w:val="15"/>
        </w:numPr>
        <w:spacing w:before="0" w:beforeAutospacing="0" w:after="0" w:afterAutospacing="0"/>
        <w:textAlignment w:val="baseline"/>
        <w:rPr>
          <w:rFonts w:asciiTheme="minorHAnsi" w:hAnsiTheme="minorHAnsi" w:cstheme="minorHAnsi"/>
          <w:color w:val="000000"/>
        </w:rPr>
      </w:pPr>
      <w:r w:rsidRPr="002E7C2E">
        <w:rPr>
          <w:rFonts w:asciiTheme="minorHAnsi" w:hAnsiTheme="minorHAnsi" w:cstheme="minorHAnsi"/>
          <w:color w:val="000000"/>
        </w:rPr>
        <w:t xml:space="preserve">Note: </w:t>
      </w:r>
      <w:r w:rsidR="00835ABF" w:rsidRPr="002E7C2E">
        <w:rPr>
          <w:rFonts w:asciiTheme="minorHAnsi" w:hAnsiTheme="minorHAnsi" w:cstheme="minorHAnsi"/>
          <w:color w:val="000000"/>
        </w:rPr>
        <w:t>If d</w:t>
      </w:r>
      <w:r w:rsidRPr="002E7C2E">
        <w:rPr>
          <w:rFonts w:asciiTheme="minorHAnsi" w:hAnsiTheme="minorHAnsi" w:cstheme="minorHAnsi"/>
          <w:color w:val="000000"/>
        </w:rPr>
        <w:t xml:space="preserve">ual members hold ISR </w:t>
      </w:r>
      <w:r w:rsidR="00835ABF" w:rsidRPr="002E7C2E">
        <w:rPr>
          <w:rFonts w:asciiTheme="minorHAnsi" w:hAnsiTheme="minorHAnsi" w:cstheme="minorHAnsi"/>
          <w:color w:val="000000"/>
        </w:rPr>
        <w:t>position, they</w:t>
      </w:r>
      <w:r w:rsidRPr="002E7C2E">
        <w:rPr>
          <w:rFonts w:asciiTheme="minorHAnsi" w:hAnsiTheme="minorHAnsi" w:cstheme="minorHAnsi"/>
          <w:color w:val="000000"/>
        </w:rPr>
        <w:t xml:space="preserve"> cannot </w:t>
      </w:r>
      <w:r w:rsidR="00222B68" w:rsidRPr="002E7C2E">
        <w:rPr>
          <w:rFonts w:asciiTheme="minorHAnsi" w:hAnsiTheme="minorHAnsi" w:cstheme="minorHAnsi"/>
          <w:color w:val="000000"/>
        </w:rPr>
        <w:t>be the alternate GR.</w:t>
      </w:r>
    </w:p>
    <w:p w14:paraId="39FFA4CD" w14:textId="77777777" w:rsidR="00222B68" w:rsidRPr="002E7C2E" w:rsidRDefault="00222B68" w:rsidP="00222B68">
      <w:pPr>
        <w:pStyle w:val="NormalWeb"/>
        <w:spacing w:before="0" w:beforeAutospacing="0" w:after="0" w:afterAutospacing="0"/>
        <w:ind w:left="1440"/>
        <w:textAlignment w:val="baseline"/>
        <w:rPr>
          <w:rFonts w:asciiTheme="minorHAnsi" w:hAnsiTheme="minorHAnsi" w:cstheme="minorHAnsi"/>
          <w:color w:val="000000"/>
        </w:rPr>
      </w:pPr>
    </w:p>
    <w:p w14:paraId="7FA36D92" w14:textId="77777777" w:rsidR="00EC56AA" w:rsidRPr="002E7C2E" w:rsidRDefault="00222B68" w:rsidP="00EC56AA">
      <w:pPr>
        <w:pStyle w:val="NormalWeb"/>
        <w:spacing w:before="0" w:beforeAutospacing="0" w:after="0" w:afterAutospacing="0"/>
        <w:ind w:left="360" w:firstLine="360"/>
        <w:textAlignment w:val="baseline"/>
        <w:rPr>
          <w:rFonts w:asciiTheme="minorHAnsi" w:hAnsiTheme="minorHAnsi" w:cstheme="minorHAnsi"/>
          <w:color w:val="000000"/>
        </w:rPr>
      </w:pPr>
      <w:r w:rsidRPr="002E7C2E">
        <w:rPr>
          <w:rFonts w:asciiTheme="minorHAnsi" w:hAnsiTheme="minorHAnsi" w:cstheme="minorHAnsi"/>
          <w:color w:val="000000"/>
        </w:rPr>
        <w:t xml:space="preserve">Pat requested that this </w:t>
      </w:r>
      <w:r w:rsidR="00835ABF" w:rsidRPr="002E7C2E">
        <w:rPr>
          <w:rFonts w:asciiTheme="minorHAnsi" w:hAnsiTheme="minorHAnsi" w:cstheme="minorHAnsi"/>
          <w:color w:val="000000"/>
        </w:rPr>
        <w:t>information be</w:t>
      </w:r>
      <w:r w:rsidRPr="002E7C2E">
        <w:rPr>
          <w:rFonts w:asciiTheme="minorHAnsi" w:hAnsiTheme="minorHAnsi" w:cstheme="minorHAnsi"/>
          <w:color w:val="000000"/>
        </w:rPr>
        <w:t xml:space="preserve"> brought back to each of our home groups for discussion </w:t>
      </w:r>
    </w:p>
    <w:p w14:paraId="1227BED6" w14:textId="25D536C8" w:rsidR="00222B68" w:rsidRPr="002E7C2E" w:rsidRDefault="00222B68" w:rsidP="00EC56AA">
      <w:pPr>
        <w:pStyle w:val="NormalWeb"/>
        <w:spacing w:before="0" w:beforeAutospacing="0" w:after="0" w:afterAutospacing="0"/>
        <w:ind w:left="360" w:firstLine="360"/>
        <w:textAlignment w:val="baseline"/>
        <w:rPr>
          <w:rFonts w:asciiTheme="minorHAnsi" w:hAnsiTheme="minorHAnsi" w:cstheme="minorHAnsi"/>
          <w:color w:val="000000"/>
        </w:rPr>
      </w:pPr>
      <w:r w:rsidRPr="002E7C2E">
        <w:rPr>
          <w:rFonts w:asciiTheme="minorHAnsi" w:hAnsiTheme="minorHAnsi" w:cstheme="minorHAnsi"/>
          <w:color w:val="000000"/>
        </w:rPr>
        <w:t>prior to our June meeting.</w:t>
      </w:r>
    </w:p>
    <w:p w14:paraId="18EACA52" w14:textId="77777777" w:rsidR="00F97ECC" w:rsidRPr="002E7C2E" w:rsidRDefault="00F97ECC" w:rsidP="00F97ECC">
      <w:pPr>
        <w:pStyle w:val="NormalWeb"/>
        <w:spacing w:before="0" w:beforeAutospacing="0" w:after="0" w:afterAutospacing="0"/>
        <w:textAlignment w:val="baseline"/>
        <w:rPr>
          <w:rFonts w:asciiTheme="minorHAnsi" w:hAnsiTheme="minorHAnsi" w:cstheme="minorHAnsi"/>
          <w:color w:val="000000"/>
        </w:rPr>
      </w:pPr>
    </w:p>
    <w:p w14:paraId="75D997D8" w14:textId="1C448B80" w:rsidR="00A20B7F" w:rsidRPr="002E7C2E" w:rsidRDefault="00A20B7F" w:rsidP="00835ABF">
      <w:pPr>
        <w:pStyle w:val="NormalWeb"/>
        <w:spacing w:before="0" w:beforeAutospacing="0" w:after="0" w:afterAutospacing="0"/>
        <w:rPr>
          <w:rFonts w:asciiTheme="minorHAnsi" w:hAnsiTheme="minorHAnsi" w:cstheme="minorHAnsi"/>
        </w:rPr>
      </w:pPr>
    </w:p>
    <w:p w14:paraId="420191C8" w14:textId="4A492724" w:rsidR="008A5940" w:rsidRPr="002E7C2E" w:rsidRDefault="008A5940" w:rsidP="00A20B7F">
      <w:pPr>
        <w:pStyle w:val="ListParagraph"/>
        <w:numPr>
          <w:ilvl w:val="0"/>
          <w:numId w:val="1"/>
        </w:numPr>
        <w:rPr>
          <w:rFonts w:cstheme="minorHAnsi"/>
          <w:sz w:val="24"/>
          <w:szCs w:val="24"/>
        </w:rPr>
      </w:pPr>
      <w:r w:rsidRPr="002E7C2E">
        <w:rPr>
          <w:rFonts w:cstheme="minorHAnsi"/>
          <w:b/>
          <w:bCs/>
          <w:sz w:val="24"/>
          <w:szCs w:val="24"/>
        </w:rPr>
        <w:t>New Business</w:t>
      </w:r>
      <w:r w:rsidR="00F9560A" w:rsidRPr="002E7C2E">
        <w:rPr>
          <w:rFonts w:cstheme="minorHAnsi"/>
          <w:b/>
          <w:bCs/>
          <w:sz w:val="24"/>
          <w:szCs w:val="24"/>
        </w:rPr>
        <w:t xml:space="preserve">: </w:t>
      </w:r>
      <w:r w:rsidR="00F9560A" w:rsidRPr="002E7C2E">
        <w:rPr>
          <w:rFonts w:cstheme="minorHAnsi"/>
          <w:sz w:val="24"/>
          <w:szCs w:val="24"/>
        </w:rPr>
        <w:t>None</w:t>
      </w:r>
    </w:p>
    <w:p w14:paraId="58940293" w14:textId="1D56A820" w:rsidR="00361D92" w:rsidRPr="002E7C2E" w:rsidRDefault="00361D92" w:rsidP="00792E06">
      <w:pPr>
        <w:pStyle w:val="ListParagraph"/>
        <w:rPr>
          <w:rFonts w:cstheme="minorHAnsi"/>
          <w:b/>
          <w:bCs/>
          <w:sz w:val="24"/>
          <w:szCs w:val="24"/>
        </w:rPr>
      </w:pPr>
      <w:r w:rsidRPr="002E7C2E">
        <w:rPr>
          <w:rFonts w:cstheme="minorHAnsi"/>
          <w:b/>
          <w:bCs/>
          <w:sz w:val="24"/>
          <w:szCs w:val="24"/>
        </w:rPr>
        <w:lastRenderedPageBreak/>
        <w:t>ATTACHMENTS:</w:t>
      </w:r>
    </w:p>
    <w:p w14:paraId="74D73FAF" w14:textId="77777777" w:rsidR="00361D92" w:rsidRPr="002E7C2E" w:rsidRDefault="00361D92" w:rsidP="00792E06">
      <w:pPr>
        <w:pStyle w:val="ListParagraph"/>
        <w:rPr>
          <w:rFonts w:cstheme="minorHAnsi"/>
          <w:b/>
          <w:bCs/>
          <w:sz w:val="24"/>
          <w:szCs w:val="24"/>
        </w:rPr>
      </w:pPr>
    </w:p>
    <w:p w14:paraId="53410B36" w14:textId="4133A1E9" w:rsidR="00792E06" w:rsidRPr="002E7C2E" w:rsidRDefault="005E3F34" w:rsidP="00792E06">
      <w:pPr>
        <w:pStyle w:val="ListParagraph"/>
        <w:rPr>
          <w:rFonts w:cstheme="minorHAnsi"/>
          <w:b/>
          <w:bCs/>
          <w:sz w:val="24"/>
          <w:szCs w:val="24"/>
        </w:rPr>
      </w:pPr>
      <w:r w:rsidRPr="002E7C2E">
        <w:rPr>
          <w:rFonts w:cstheme="minorHAnsi"/>
          <w:b/>
          <w:bCs/>
          <w:sz w:val="24"/>
          <w:szCs w:val="24"/>
        </w:rPr>
        <w:t>Reports from Treasurer:</w:t>
      </w:r>
    </w:p>
    <w:p w14:paraId="140002DD" w14:textId="77777777" w:rsidR="005E3F34" w:rsidRPr="002E7C2E" w:rsidRDefault="005E3F34" w:rsidP="005E3F34">
      <w:pPr>
        <w:pStyle w:val="ListParagraph"/>
        <w:ind w:left="0"/>
        <w:rPr>
          <w:rFonts w:cstheme="minorHAnsi"/>
          <w:b/>
          <w:bCs/>
          <w:sz w:val="24"/>
          <w:szCs w:val="24"/>
        </w:rPr>
      </w:pPr>
    </w:p>
    <w:p w14:paraId="7A5674C3" w14:textId="07004253" w:rsidR="005E3F34" w:rsidRPr="002E7C2E" w:rsidRDefault="005E3F34" w:rsidP="005E3F34">
      <w:pPr>
        <w:pStyle w:val="ListParagraph"/>
        <w:ind w:left="0"/>
        <w:rPr>
          <w:rFonts w:cstheme="minorHAnsi"/>
          <w:b/>
          <w:bCs/>
          <w:sz w:val="24"/>
          <w:szCs w:val="24"/>
        </w:rPr>
      </w:pPr>
    </w:p>
    <w:p w14:paraId="09C8E0F4" w14:textId="10318AA7" w:rsidR="00A20B7F" w:rsidRPr="002E7C2E" w:rsidRDefault="00A20B7F" w:rsidP="00A20B7F">
      <w:pPr>
        <w:pStyle w:val="ListParagraph"/>
        <w:rPr>
          <w:rFonts w:cstheme="minorHAnsi"/>
          <w:b/>
          <w:bCs/>
          <w:sz w:val="24"/>
          <w:szCs w:val="24"/>
        </w:rPr>
      </w:pPr>
    </w:p>
    <w:p w14:paraId="51426F89" w14:textId="27B1ABA6" w:rsidR="008A5940" w:rsidRPr="002E7C2E" w:rsidRDefault="005E3F34" w:rsidP="00B3426A">
      <w:pPr>
        <w:pStyle w:val="ListParagraph"/>
        <w:rPr>
          <w:rFonts w:cstheme="minorHAnsi"/>
          <w:b/>
          <w:bCs/>
          <w:sz w:val="24"/>
          <w:szCs w:val="24"/>
        </w:rPr>
      </w:pPr>
      <w:r w:rsidRPr="002E7C2E">
        <w:rPr>
          <w:rFonts w:cstheme="minorHAnsi"/>
          <w:b/>
          <w:bCs/>
          <w:noProof/>
          <w:sz w:val="24"/>
          <w:szCs w:val="24"/>
        </w:rPr>
        <w:drawing>
          <wp:inline distT="0" distB="0" distL="0" distR="0" wp14:anchorId="49380CDC" wp14:editId="010614F2">
            <wp:extent cx="6401435" cy="7035165"/>
            <wp:effectExtent l="0" t="0" r="0" b="0"/>
            <wp:docPr id="1678274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1435" cy="7035165"/>
                    </a:xfrm>
                    <a:prstGeom prst="rect">
                      <a:avLst/>
                    </a:prstGeom>
                    <a:noFill/>
                  </pic:spPr>
                </pic:pic>
              </a:graphicData>
            </a:graphic>
          </wp:inline>
        </w:drawing>
      </w:r>
    </w:p>
    <w:p w14:paraId="75E2CAF7" w14:textId="77777777" w:rsidR="005E3F34" w:rsidRPr="002E7C2E" w:rsidRDefault="005E3F34" w:rsidP="00B3426A">
      <w:pPr>
        <w:pStyle w:val="ListParagraph"/>
        <w:rPr>
          <w:rFonts w:cstheme="minorHAnsi"/>
          <w:b/>
          <w:bCs/>
          <w:sz w:val="24"/>
          <w:szCs w:val="24"/>
        </w:rPr>
      </w:pPr>
    </w:p>
    <w:p w14:paraId="48C1A056" w14:textId="77777777" w:rsidR="005E3F34" w:rsidRPr="002E7C2E" w:rsidRDefault="005E3F34" w:rsidP="002E7C2E">
      <w:pPr>
        <w:pStyle w:val="ListParagraph"/>
        <w:ind w:left="0"/>
        <w:rPr>
          <w:rFonts w:cstheme="minorHAnsi"/>
          <w:b/>
          <w:bCs/>
          <w:sz w:val="24"/>
          <w:szCs w:val="24"/>
        </w:rPr>
      </w:pPr>
    </w:p>
    <w:p w14:paraId="66F1E6CF" w14:textId="22206DDA" w:rsidR="005E3F34" w:rsidRPr="002E7C2E" w:rsidRDefault="002E7C2E" w:rsidP="00361D92">
      <w:pPr>
        <w:pStyle w:val="ListParagraph"/>
        <w:ind w:left="0"/>
        <w:rPr>
          <w:rFonts w:cstheme="minorHAnsi"/>
          <w:b/>
          <w:bCs/>
          <w:sz w:val="24"/>
          <w:szCs w:val="24"/>
        </w:rPr>
      </w:pPr>
      <w:r w:rsidRPr="002E7C2E">
        <w:rPr>
          <w:rFonts w:cstheme="minorHAnsi"/>
          <w:noProof/>
        </w:rPr>
        <w:lastRenderedPageBreak/>
        <w:drawing>
          <wp:inline distT="0" distB="0" distL="0" distR="0" wp14:anchorId="5123024F" wp14:editId="62EE3E43">
            <wp:extent cx="5641340" cy="9067800"/>
            <wp:effectExtent l="0" t="0" r="0" b="0"/>
            <wp:docPr id="1671939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193998" name=""/>
                    <pic:cNvPicPr/>
                  </pic:nvPicPr>
                  <pic:blipFill rotWithShape="1">
                    <a:blip r:embed="rId9">
                      <a:extLst>
                        <a:ext uri="{28A0092B-C50C-407E-A947-70E740481C1C}">
                          <a14:useLocalDpi xmlns:a14="http://schemas.microsoft.com/office/drawing/2010/main" val="0"/>
                        </a:ext>
                      </a:extLst>
                    </a:blip>
                    <a:srcRect l="12029" t="1739" r="3122"/>
                    <a:stretch/>
                  </pic:blipFill>
                  <pic:spPr bwMode="auto">
                    <a:xfrm>
                      <a:off x="0" y="0"/>
                      <a:ext cx="5641848" cy="9068617"/>
                    </a:xfrm>
                    <a:prstGeom prst="rect">
                      <a:avLst/>
                    </a:prstGeom>
                    <a:ln>
                      <a:noFill/>
                    </a:ln>
                    <a:extLst>
                      <a:ext uri="{53640926-AAD7-44D8-BBD7-CCE9431645EC}">
                        <a14:shadowObscured xmlns:a14="http://schemas.microsoft.com/office/drawing/2010/main"/>
                      </a:ext>
                    </a:extLst>
                  </pic:spPr>
                </pic:pic>
              </a:graphicData>
            </a:graphic>
          </wp:inline>
        </w:drawing>
      </w:r>
    </w:p>
    <w:p w14:paraId="7BEFB2D1" w14:textId="1E951E99" w:rsidR="005E3F34" w:rsidRPr="002E7C2E" w:rsidRDefault="005E3F34" w:rsidP="005E3F34">
      <w:pPr>
        <w:pStyle w:val="ListParagraph"/>
        <w:ind w:left="0"/>
        <w:rPr>
          <w:rFonts w:cstheme="minorHAnsi"/>
          <w:b/>
          <w:bCs/>
          <w:sz w:val="24"/>
          <w:szCs w:val="24"/>
        </w:rPr>
      </w:pPr>
      <w:r w:rsidRPr="002E7C2E">
        <w:rPr>
          <w:rFonts w:cstheme="minorHAnsi"/>
          <w:noProof/>
        </w:rPr>
        <w:lastRenderedPageBreak/>
        <w:drawing>
          <wp:inline distT="0" distB="0" distL="0" distR="0" wp14:anchorId="59C38C60" wp14:editId="39AE6A68">
            <wp:extent cx="6858000" cy="4366895"/>
            <wp:effectExtent l="0" t="0" r="0" b="0"/>
            <wp:docPr id="1852263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63517" name=""/>
                    <pic:cNvPicPr/>
                  </pic:nvPicPr>
                  <pic:blipFill rotWithShape="1">
                    <a:blip r:embed="rId10">
                      <a:extLst>
                        <a:ext uri="{28A0092B-C50C-407E-A947-70E740481C1C}">
                          <a14:useLocalDpi xmlns:a14="http://schemas.microsoft.com/office/drawing/2010/main" val="0"/>
                        </a:ext>
                      </a:extLst>
                    </a:blip>
                    <a:srcRect l="4220" r="4815"/>
                    <a:stretch/>
                  </pic:blipFill>
                  <pic:spPr bwMode="auto">
                    <a:xfrm>
                      <a:off x="0" y="0"/>
                      <a:ext cx="6858000" cy="4366895"/>
                    </a:xfrm>
                    <a:prstGeom prst="rect">
                      <a:avLst/>
                    </a:prstGeom>
                    <a:ln>
                      <a:noFill/>
                    </a:ln>
                    <a:extLst>
                      <a:ext uri="{53640926-AAD7-44D8-BBD7-CCE9431645EC}">
                        <a14:shadowObscured xmlns:a14="http://schemas.microsoft.com/office/drawing/2010/main"/>
                      </a:ext>
                    </a:extLst>
                  </pic:spPr>
                </pic:pic>
              </a:graphicData>
            </a:graphic>
          </wp:inline>
        </w:drawing>
      </w:r>
    </w:p>
    <w:p w14:paraId="000926D6" w14:textId="77777777" w:rsidR="006A6E1D" w:rsidRPr="002E7C2E" w:rsidRDefault="006A6E1D" w:rsidP="005E3F34">
      <w:pPr>
        <w:pStyle w:val="ListParagraph"/>
        <w:ind w:left="0"/>
        <w:rPr>
          <w:rFonts w:cstheme="minorHAnsi"/>
          <w:b/>
          <w:bCs/>
          <w:sz w:val="24"/>
          <w:szCs w:val="24"/>
        </w:rPr>
      </w:pPr>
    </w:p>
    <w:p w14:paraId="3FD6D3E8" w14:textId="77777777" w:rsidR="006A6E1D" w:rsidRPr="002E7C2E" w:rsidRDefault="006A6E1D" w:rsidP="005E3F34">
      <w:pPr>
        <w:pStyle w:val="ListParagraph"/>
        <w:ind w:left="0"/>
        <w:rPr>
          <w:rFonts w:cstheme="minorHAnsi"/>
          <w:b/>
          <w:bCs/>
          <w:sz w:val="24"/>
          <w:szCs w:val="24"/>
        </w:rPr>
      </w:pPr>
    </w:p>
    <w:p w14:paraId="35557023" w14:textId="77777777" w:rsidR="006A6E1D" w:rsidRPr="002E7C2E" w:rsidRDefault="006A6E1D" w:rsidP="005E3F34">
      <w:pPr>
        <w:pStyle w:val="ListParagraph"/>
        <w:ind w:left="0"/>
        <w:rPr>
          <w:rFonts w:cstheme="minorHAnsi"/>
          <w:b/>
          <w:bCs/>
          <w:sz w:val="24"/>
          <w:szCs w:val="24"/>
        </w:rPr>
      </w:pPr>
    </w:p>
    <w:p w14:paraId="25517284" w14:textId="77777777" w:rsidR="006A6E1D" w:rsidRPr="002E7C2E" w:rsidRDefault="006A6E1D" w:rsidP="005E3F34">
      <w:pPr>
        <w:pStyle w:val="ListParagraph"/>
        <w:ind w:left="0"/>
        <w:rPr>
          <w:rFonts w:cstheme="minorHAnsi"/>
          <w:b/>
          <w:bCs/>
          <w:sz w:val="24"/>
          <w:szCs w:val="24"/>
        </w:rPr>
      </w:pPr>
    </w:p>
    <w:p w14:paraId="488CCD7D" w14:textId="77777777" w:rsidR="006A6E1D" w:rsidRPr="002E7C2E" w:rsidRDefault="006A6E1D" w:rsidP="005E3F34">
      <w:pPr>
        <w:pStyle w:val="ListParagraph"/>
        <w:ind w:left="0"/>
        <w:rPr>
          <w:rFonts w:cstheme="minorHAnsi"/>
          <w:b/>
          <w:bCs/>
          <w:sz w:val="24"/>
          <w:szCs w:val="24"/>
        </w:rPr>
      </w:pPr>
    </w:p>
    <w:p w14:paraId="038AB3CE" w14:textId="77777777" w:rsidR="006A6E1D" w:rsidRPr="002E7C2E" w:rsidRDefault="006A6E1D" w:rsidP="005E3F34">
      <w:pPr>
        <w:pStyle w:val="ListParagraph"/>
        <w:ind w:left="0"/>
        <w:rPr>
          <w:rFonts w:cstheme="minorHAnsi"/>
          <w:b/>
          <w:bCs/>
          <w:sz w:val="24"/>
          <w:szCs w:val="24"/>
        </w:rPr>
      </w:pPr>
    </w:p>
    <w:p w14:paraId="2B36744A" w14:textId="77777777" w:rsidR="006A6E1D" w:rsidRPr="002E7C2E" w:rsidRDefault="006A6E1D" w:rsidP="005E3F34">
      <w:pPr>
        <w:pStyle w:val="ListParagraph"/>
        <w:ind w:left="0"/>
        <w:rPr>
          <w:rFonts w:cstheme="minorHAnsi"/>
          <w:b/>
          <w:bCs/>
          <w:sz w:val="24"/>
          <w:szCs w:val="24"/>
        </w:rPr>
      </w:pPr>
    </w:p>
    <w:p w14:paraId="2C645FF4" w14:textId="77777777" w:rsidR="006A6E1D" w:rsidRPr="002E7C2E" w:rsidRDefault="006A6E1D" w:rsidP="005E3F34">
      <w:pPr>
        <w:pStyle w:val="ListParagraph"/>
        <w:ind w:left="0"/>
        <w:rPr>
          <w:rFonts w:cstheme="minorHAnsi"/>
          <w:b/>
          <w:bCs/>
          <w:sz w:val="24"/>
          <w:szCs w:val="24"/>
        </w:rPr>
      </w:pPr>
    </w:p>
    <w:p w14:paraId="22F7D073" w14:textId="77777777" w:rsidR="006A6E1D" w:rsidRPr="002E7C2E" w:rsidRDefault="006A6E1D" w:rsidP="005E3F34">
      <w:pPr>
        <w:pStyle w:val="ListParagraph"/>
        <w:ind w:left="0"/>
        <w:rPr>
          <w:rFonts w:cstheme="minorHAnsi"/>
          <w:b/>
          <w:bCs/>
          <w:sz w:val="24"/>
          <w:szCs w:val="24"/>
        </w:rPr>
      </w:pPr>
    </w:p>
    <w:p w14:paraId="03E280A1" w14:textId="77777777" w:rsidR="006A6E1D" w:rsidRPr="002E7C2E" w:rsidRDefault="006A6E1D" w:rsidP="005E3F34">
      <w:pPr>
        <w:pStyle w:val="ListParagraph"/>
        <w:ind w:left="0"/>
        <w:rPr>
          <w:rFonts w:cstheme="minorHAnsi"/>
          <w:b/>
          <w:bCs/>
          <w:sz w:val="24"/>
          <w:szCs w:val="24"/>
        </w:rPr>
      </w:pPr>
    </w:p>
    <w:p w14:paraId="32B9CDBC" w14:textId="77777777" w:rsidR="006A6E1D" w:rsidRPr="002E7C2E" w:rsidRDefault="006A6E1D" w:rsidP="005E3F34">
      <w:pPr>
        <w:pStyle w:val="ListParagraph"/>
        <w:ind w:left="0"/>
        <w:rPr>
          <w:rFonts w:cstheme="minorHAnsi"/>
          <w:b/>
          <w:bCs/>
          <w:sz w:val="24"/>
          <w:szCs w:val="24"/>
        </w:rPr>
      </w:pPr>
    </w:p>
    <w:p w14:paraId="7F8BDC40" w14:textId="77777777" w:rsidR="006A6E1D" w:rsidRPr="002E7C2E" w:rsidRDefault="006A6E1D" w:rsidP="005E3F34">
      <w:pPr>
        <w:pStyle w:val="ListParagraph"/>
        <w:ind w:left="0"/>
        <w:rPr>
          <w:rFonts w:cstheme="minorHAnsi"/>
          <w:b/>
          <w:bCs/>
          <w:sz w:val="24"/>
          <w:szCs w:val="24"/>
        </w:rPr>
      </w:pPr>
    </w:p>
    <w:p w14:paraId="56970F49" w14:textId="77777777" w:rsidR="006A6E1D" w:rsidRPr="002E7C2E" w:rsidRDefault="006A6E1D" w:rsidP="005E3F34">
      <w:pPr>
        <w:pStyle w:val="ListParagraph"/>
        <w:ind w:left="0"/>
        <w:rPr>
          <w:rFonts w:cstheme="minorHAnsi"/>
          <w:b/>
          <w:bCs/>
          <w:sz w:val="24"/>
          <w:szCs w:val="24"/>
        </w:rPr>
      </w:pPr>
    </w:p>
    <w:p w14:paraId="2D632FDD" w14:textId="77777777" w:rsidR="006A6E1D" w:rsidRPr="002E7C2E" w:rsidRDefault="006A6E1D" w:rsidP="005E3F34">
      <w:pPr>
        <w:pStyle w:val="ListParagraph"/>
        <w:ind w:left="0"/>
        <w:rPr>
          <w:rFonts w:cstheme="minorHAnsi"/>
          <w:b/>
          <w:bCs/>
          <w:sz w:val="24"/>
          <w:szCs w:val="24"/>
        </w:rPr>
      </w:pPr>
    </w:p>
    <w:p w14:paraId="39CEABD1" w14:textId="77777777" w:rsidR="006A6E1D" w:rsidRPr="002E7C2E" w:rsidRDefault="006A6E1D" w:rsidP="005E3F34">
      <w:pPr>
        <w:pStyle w:val="ListParagraph"/>
        <w:ind w:left="0"/>
        <w:rPr>
          <w:rFonts w:cstheme="minorHAnsi"/>
          <w:b/>
          <w:bCs/>
          <w:sz w:val="24"/>
          <w:szCs w:val="24"/>
        </w:rPr>
      </w:pPr>
    </w:p>
    <w:p w14:paraId="1468DAE5" w14:textId="77777777" w:rsidR="006A6E1D" w:rsidRPr="002E7C2E" w:rsidRDefault="006A6E1D" w:rsidP="005E3F34">
      <w:pPr>
        <w:pStyle w:val="ListParagraph"/>
        <w:ind w:left="0"/>
        <w:rPr>
          <w:rFonts w:cstheme="minorHAnsi"/>
          <w:b/>
          <w:bCs/>
          <w:sz w:val="24"/>
          <w:szCs w:val="24"/>
        </w:rPr>
      </w:pPr>
    </w:p>
    <w:p w14:paraId="0ED264DC" w14:textId="77777777" w:rsidR="006A6E1D" w:rsidRPr="002E7C2E" w:rsidRDefault="006A6E1D" w:rsidP="005E3F34">
      <w:pPr>
        <w:pStyle w:val="ListParagraph"/>
        <w:ind w:left="0"/>
        <w:rPr>
          <w:rFonts w:cstheme="minorHAnsi"/>
          <w:b/>
          <w:bCs/>
          <w:sz w:val="24"/>
          <w:szCs w:val="24"/>
        </w:rPr>
      </w:pPr>
    </w:p>
    <w:p w14:paraId="56F6E842" w14:textId="77777777" w:rsidR="006A6E1D" w:rsidRPr="002E7C2E" w:rsidRDefault="006A6E1D" w:rsidP="005E3F34">
      <w:pPr>
        <w:pStyle w:val="ListParagraph"/>
        <w:ind w:left="0"/>
        <w:rPr>
          <w:rFonts w:cstheme="minorHAnsi"/>
          <w:b/>
          <w:bCs/>
          <w:sz w:val="24"/>
          <w:szCs w:val="24"/>
        </w:rPr>
      </w:pPr>
    </w:p>
    <w:p w14:paraId="7C86EA40" w14:textId="77777777" w:rsidR="006A6E1D" w:rsidRPr="002E7C2E" w:rsidRDefault="006A6E1D" w:rsidP="005E3F34">
      <w:pPr>
        <w:pStyle w:val="ListParagraph"/>
        <w:ind w:left="0"/>
        <w:rPr>
          <w:rFonts w:cstheme="minorHAnsi"/>
          <w:b/>
          <w:bCs/>
          <w:sz w:val="24"/>
          <w:szCs w:val="24"/>
        </w:rPr>
      </w:pPr>
    </w:p>
    <w:p w14:paraId="3FF1B0FB" w14:textId="77777777" w:rsidR="006A6E1D" w:rsidRPr="002E7C2E" w:rsidRDefault="006A6E1D" w:rsidP="005E3F34">
      <w:pPr>
        <w:pStyle w:val="ListParagraph"/>
        <w:ind w:left="0"/>
        <w:rPr>
          <w:rFonts w:cstheme="minorHAnsi"/>
          <w:b/>
          <w:bCs/>
          <w:sz w:val="24"/>
          <w:szCs w:val="24"/>
        </w:rPr>
      </w:pPr>
    </w:p>
    <w:p w14:paraId="6AB525E6" w14:textId="77777777" w:rsidR="006A6E1D" w:rsidRPr="002E7C2E" w:rsidRDefault="006A6E1D" w:rsidP="005E3F34">
      <w:pPr>
        <w:pStyle w:val="ListParagraph"/>
        <w:ind w:left="0"/>
        <w:rPr>
          <w:rFonts w:cstheme="minorHAnsi"/>
          <w:b/>
          <w:bCs/>
          <w:sz w:val="24"/>
          <w:szCs w:val="24"/>
        </w:rPr>
      </w:pPr>
    </w:p>
    <w:p w14:paraId="217007C5" w14:textId="77777777" w:rsidR="006A6E1D" w:rsidRPr="002E7C2E" w:rsidRDefault="006A6E1D" w:rsidP="005E3F34">
      <w:pPr>
        <w:pStyle w:val="ListParagraph"/>
        <w:ind w:left="0"/>
        <w:rPr>
          <w:rFonts w:cstheme="minorHAnsi"/>
          <w:b/>
          <w:bCs/>
          <w:sz w:val="24"/>
          <w:szCs w:val="24"/>
        </w:rPr>
      </w:pPr>
    </w:p>
    <w:p w14:paraId="6FE9E9E9" w14:textId="77777777" w:rsidR="006A6E1D" w:rsidRPr="002E7C2E" w:rsidRDefault="006A6E1D" w:rsidP="005E3F34">
      <w:pPr>
        <w:pStyle w:val="ListParagraph"/>
        <w:ind w:left="0"/>
        <w:rPr>
          <w:rFonts w:cstheme="minorHAnsi"/>
          <w:b/>
          <w:bCs/>
          <w:sz w:val="24"/>
          <w:szCs w:val="24"/>
        </w:rPr>
      </w:pPr>
    </w:p>
    <w:p w14:paraId="7EB66CE2" w14:textId="0AC63937" w:rsidR="006A6E1D" w:rsidRPr="002E7C2E" w:rsidRDefault="006A6E1D" w:rsidP="005E3F34">
      <w:pPr>
        <w:pStyle w:val="ListParagraph"/>
        <w:ind w:left="0"/>
        <w:rPr>
          <w:rFonts w:cstheme="minorHAnsi"/>
          <w:b/>
          <w:bCs/>
          <w:sz w:val="24"/>
          <w:szCs w:val="24"/>
        </w:rPr>
      </w:pPr>
      <w:r w:rsidRPr="002E7C2E">
        <w:rPr>
          <w:rFonts w:cstheme="minorHAnsi"/>
          <w:b/>
          <w:bCs/>
          <w:sz w:val="24"/>
          <w:szCs w:val="24"/>
        </w:rPr>
        <w:lastRenderedPageBreak/>
        <w:t xml:space="preserve"> Attachment:</w:t>
      </w:r>
      <w:r w:rsidR="00EC56AA" w:rsidRPr="002E7C2E">
        <w:rPr>
          <w:rFonts w:cstheme="minorHAnsi"/>
          <w:b/>
          <w:bCs/>
          <w:sz w:val="24"/>
          <w:szCs w:val="24"/>
        </w:rPr>
        <w:t xml:space="preserve"> Finance </w:t>
      </w:r>
      <w:r w:rsidRPr="002E7C2E">
        <w:rPr>
          <w:rFonts w:cstheme="minorHAnsi"/>
          <w:b/>
          <w:bCs/>
          <w:sz w:val="24"/>
          <w:szCs w:val="24"/>
        </w:rPr>
        <w:t xml:space="preserve"> Computer Quotes</w:t>
      </w:r>
    </w:p>
    <w:p w14:paraId="0AB3A0A6" w14:textId="77777777" w:rsidR="006A6E1D" w:rsidRPr="002E7C2E" w:rsidRDefault="006A6E1D" w:rsidP="005E3F34">
      <w:pPr>
        <w:pStyle w:val="ListParagraph"/>
        <w:ind w:left="0"/>
        <w:rPr>
          <w:rFonts w:cstheme="minorHAnsi"/>
          <w:b/>
          <w:bCs/>
          <w:sz w:val="24"/>
          <w:szCs w:val="24"/>
        </w:rPr>
      </w:pPr>
    </w:p>
    <w:p w14:paraId="731EAB0B" w14:textId="4C1F968C" w:rsidR="006A6E1D" w:rsidRPr="002E7C2E" w:rsidRDefault="006A6E1D" w:rsidP="005E3F34">
      <w:pPr>
        <w:pStyle w:val="ListParagraph"/>
        <w:ind w:left="0"/>
        <w:rPr>
          <w:rFonts w:cstheme="minorHAnsi"/>
          <w:b/>
          <w:bCs/>
          <w:sz w:val="24"/>
          <w:szCs w:val="24"/>
        </w:rPr>
      </w:pPr>
      <w:r w:rsidRPr="002E7C2E">
        <w:rPr>
          <w:rFonts w:cstheme="minorHAnsi"/>
          <w:noProof/>
        </w:rPr>
        <w:drawing>
          <wp:inline distT="0" distB="0" distL="0" distR="0" wp14:anchorId="72DF4F66" wp14:editId="5694511F">
            <wp:extent cx="6858000" cy="5559552"/>
            <wp:effectExtent l="0" t="0" r="0" b="3175"/>
            <wp:docPr id="1133760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376099" name=""/>
                    <pic:cNvPicPr/>
                  </pic:nvPicPr>
                  <pic:blipFill>
                    <a:blip r:embed="rId11">
                      <a:extLst>
                        <a:ext uri="{28A0092B-C50C-407E-A947-70E740481C1C}">
                          <a14:useLocalDpi xmlns:a14="http://schemas.microsoft.com/office/drawing/2010/main" val="0"/>
                        </a:ext>
                      </a:extLst>
                    </a:blip>
                    <a:stretch>
                      <a:fillRect/>
                    </a:stretch>
                  </pic:blipFill>
                  <pic:spPr>
                    <a:xfrm>
                      <a:off x="0" y="0"/>
                      <a:ext cx="6858000" cy="5559552"/>
                    </a:xfrm>
                    <a:prstGeom prst="rect">
                      <a:avLst/>
                    </a:prstGeom>
                  </pic:spPr>
                </pic:pic>
              </a:graphicData>
            </a:graphic>
          </wp:inline>
        </w:drawing>
      </w:r>
    </w:p>
    <w:p w14:paraId="73B72568" w14:textId="77777777" w:rsidR="006A6E1D" w:rsidRPr="002E7C2E" w:rsidRDefault="006A6E1D" w:rsidP="005E3F34">
      <w:pPr>
        <w:pStyle w:val="ListParagraph"/>
        <w:ind w:left="0"/>
        <w:rPr>
          <w:rFonts w:cstheme="minorHAnsi"/>
          <w:b/>
          <w:bCs/>
          <w:sz w:val="24"/>
          <w:szCs w:val="24"/>
        </w:rPr>
      </w:pPr>
    </w:p>
    <w:p w14:paraId="5C855DAD" w14:textId="77777777" w:rsidR="006A6E1D" w:rsidRPr="002E7C2E" w:rsidRDefault="006A6E1D" w:rsidP="005E3F34">
      <w:pPr>
        <w:pStyle w:val="ListParagraph"/>
        <w:ind w:left="0"/>
        <w:rPr>
          <w:rFonts w:cstheme="minorHAnsi"/>
          <w:b/>
          <w:bCs/>
          <w:sz w:val="24"/>
          <w:szCs w:val="24"/>
        </w:rPr>
      </w:pPr>
    </w:p>
    <w:p w14:paraId="377BBF0D" w14:textId="77777777" w:rsidR="006A6E1D" w:rsidRPr="002E7C2E" w:rsidRDefault="006A6E1D" w:rsidP="005E3F34">
      <w:pPr>
        <w:pStyle w:val="ListParagraph"/>
        <w:ind w:left="0"/>
        <w:rPr>
          <w:rFonts w:cstheme="minorHAnsi"/>
          <w:b/>
          <w:bCs/>
          <w:sz w:val="24"/>
          <w:szCs w:val="24"/>
        </w:rPr>
      </w:pPr>
    </w:p>
    <w:p w14:paraId="0B5602C3" w14:textId="77777777" w:rsidR="006A6E1D" w:rsidRPr="002E7C2E" w:rsidRDefault="006A6E1D" w:rsidP="005E3F34">
      <w:pPr>
        <w:pStyle w:val="ListParagraph"/>
        <w:ind w:left="0"/>
        <w:rPr>
          <w:rFonts w:cstheme="minorHAnsi"/>
          <w:b/>
          <w:bCs/>
          <w:sz w:val="24"/>
          <w:szCs w:val="24"/>
        </w:rPr>
      </w:pPr>
    </w:p>
    <w:p w14:paraId="148E77EC" w14:textId="77777777" w:rsidR="006A6E1D" w:rsidRPr="002E7C2E" w:rsidRDefault="006A6E1D" w:rsidP="005E3F34">
      <w:pPr>
        <w:pStyle w:val="ListParagraph"/>
        <w:ind w:left="0"/>
        <w:rPr>
          <w:rFonts w:cstheme="minorHAnsi"/>
          <w:b/>
          <w:bCs/>
          <w:sz w:val="24"/>
          <w:szCs w:val="24"/>
        </w:rPr>
      </w:pPr>
    </w:p>
    <w:p w14:paraId="3A6B3268" w14:textId="77777777" w:rsidR="006A6E1D" w:rsidRPr="002E7C2E" w:rsidRDefault="006A6E1D" w:rsidP="005E3F34">
      <w:pPr>
        <w:pStyle w:val="ListParagraph"/>
        <w:ind w:left="0"/>
        <w:rPr>
          <w:rFonts w:cstheme="minorHAnsi"/>
          <w:b/>
          <w:bCs/>
          <w:sz w:val="24"/>
          <w:szCs w:val="24"/>
        </w:rPr>
      </w:pPr>
    </w:p>
    <w:p w14:paraId="7EC7A641" w14:textId="77777777" w:rsidR="006A6E1D" w:rsidRPr="002E7C2E" w:rsidRDefault="006A6E1D" w:rsidP="005E3F34">
      <w:pPr>
        <w:pStyle w:val="ListParagraph"/>
        <w:ind w:left="0"/>
        <w:rPr>
          <w:rFonts w:cstheme="minorHAnsi"/>
          <w:b/>
          <w:bCs/>
          <w:sz w:val="24"/>
          <w:szCs w:val="24"/>
        </w:rPr>
      </w:pPr>
    </w:p>
    <w:p w14:paraId="1E1F536A" w14:textId="77777777" w:rsidR="006A6E1D" w:rsidRPr="002E7C2E" w:rsidRDefault="006A6E1D" w:rsidP="005E3F34">
      <w:pPr>
        <w:pStyle w:val="ListParagraph"/>
        <w:ind w:left="0"/>
        <w:rPr>
          <w:rFonts w:cstheme="minorHAnsi"/>
          <w:b/>
          <w:bCs/>
          <w:sz w:val="24"/>
          <w:szCs w:val="24"/>
        </w:rPr>
      </w:pPr>
    </w:p>
    <w:p w14:paraId="6969207F" w14:textId="77777777" w:rsidR="006A6E1D" w:rsidRPr="002E7C2E" w:rsidRDefault="006A6E1D" w:rsidP="005E3F34">
      <w:pPr>
        <w:pStyle w:val="ListParagraph"/>
        <w:ind w:left="0"/>
        <w:rPr>
          <w:rFonts w:cstheme="minorHAnsi"/>
          <w:b/>
          <w:bCs/>
          <w:sz w:val="24"/>
          <w:szCs w:val="24"/>
        </w:rPr>
      </w:pPr>
    </w:p>
    <w:p w14:paraId="76000FD2" w14:textId="77777777" w:rsidR="006A6E1D" w:rsidRPr="002E7C2E" w:rsidRDefault="006A6E1D" w:rsidP="005E3F34">
      <w:pPr>
        <w:pStyle w:val="ListParagraph"/>
        <w:ind w:left="0"/>
        <w:rPr>
          <w:rFonts w:cstheme="minorHAnsi"/>
          <w:b/>
          <w:bCs/>
          <w:sz w:val="24"/>
          <w:szCs w:val="24"/>
        </w:rPr>
      </w:pPr>
    </w:p>
    <w:p w14:paraId="72CF252B" w14:textId="77777777" w:rsidR="006A6E1D" w:rsidRPr="002E7C2E" w:rsidRDefault="006A6E1D" w:rsidP="005E3F34">
      <w:pPr>
        <w:pStyle w:val="ListParagraph"/>
        <w:ind w:left="0"/>
        <w:rPr>
          <w:rFonts w:cstheme="minorHAnsi"/>
          <w:b/>
          <w:bCs/>
          <w:sz w:val="24"/>
          <w:szCs w:val="24"/>
        </w:rPr>
      </w:pPr>
    </w:p>
    <w:p w14:paraId="7F28EABA" w14:textId="77777777" w:rsidR="006A6E1D" w:rsidRPr="002E7C2E" w:rsidRDefault="006A6E1D" w:rsidP="005E3F34">
      <w:pPr>
        <w:pStyle w:val="ListParagraph"/>
        <w:ind w:left="0"/>
        <w:rPr>
          <w:rFonts w:cstheme="minorHAnsi"/>
          <w:b/>
          <w:bCs/>
          <w:sz w:val="24"/>
          <w:szCs w:val="24"/>
        </w:rPr>
      </w:pPr>
    </w:p>
    <w:p w14:paraId="2C2498EC" w14:textId="77777777" w:rsidR="006A6E1D" w:rsidRPr="002E7C2E" w:rsidRDefault="006A6E1D" w:rsidP="005E3F34">
      <w:pPr>
        <w:pStyle w:val="ListParagraph"/>
        <w:ind w:left="0"/>
        <w:rPr>
          <w:rFonts w:cstheme="minorHAnsi"/>
          <w:b/>
          <w:bCs/>
          <w:sz w:val="24"/>
          <w:szCs w:val="24"/>
        </w:rPr>
      </w:pPr>
    </w:p>
    <w:p w14:paraId="366B671B" w14:textId="77777777" w:rsidR="006A6E1D" w:rsidRPr="002E7C2E" w:rsidRDefault="006A6E1D" w:rsidP="005E3F34">
      <w:pPr>
        <w:pStyle w:val="ListParagraph"/>
        <w:ind w:left="0"/>
        <w:rPr>
          <w:rFonts w:cstheme="minorHAnsi"/>
          <w:b/>
          <w:bCs/>
          <w:sz w:val="24"/>
          <w:szCs w:val="24"/>
        </w:rPr>
      </w:pPr>
    </w:p>
    <w:p w14:paraId="4D6CC718" w14:textId="77777777" w:rsidR="006A6E1D" w:rsidRPr="002E7C2E" w:rsidRDefault="006A6E1D" w:rsidP="005E3F34">
      <w:pPr>
        <w:pStyle w:val="ListParagraph"/>
        <w:ind w:left="0"/>
        <w:rPr>
          <w:rFonts w:cstheme="minorHAnsi"/>
          <w:b/>
          <w:bCs/>
          <w:sz w:val="24"/>
          <w:szCs w:val="24"/>
        </w:rPr>
      </w:pPr>
    </w:p>
    <w:p w14:paraId="724F94A5" w14:textId="0256F97C" w:rsidR="006A6E1D" w:rsidRPr="002E7C2E" w:rsidRDefault="00EC56AA" w:rsidP="005E3F34">
      <w:pPr>
        <w:pStyle w:val="ListParagraph"/>
        <w:ind w:left="0"/>
        <w:rPr>
          <w:rFonts w:cstheme="minorHAnsi"/>
          <w:b/>
          <w:bCs/>
          <w:sz w:val="24"/>
          <w:szCs w:val="24"/>
        </w:rPr>
      </w:pPr>
      <w:r w:rsidRPr="002E7C2E">
        <w:rPr>
          <w:rFonts w:cstheme="minorHAnsi"/>
          <w:b/>
          <w:bCs/>
          <w:sz w:val="24"/>
          <w:szCs w:val="24"/>
        </w:rPr>
        <w:lastRenderedPageBreak/>
        <w:t>Attachments :</w:t>
      </w:r>
      <w:r w:rsidR="003A0C28">
        <w:rPr>
          <w:rFonts w:cstheme="minorHAnsi"/>
          <w:b/>
          <w:bCs/>
          <w:sz w:val="24"/>
          <w:szCs w:val="24"/>
        </w:rPr>
        <w:t xml:space="preserve"> </w:t>
      </w:r>
      <w:r w:rsidR="006A6E1D" w:rsidRPr="002E7C2E">
        <w:rPr>
          <w:rFonts w:cstheme="minorHAnsi"/>
          <w:b/>
          <w:bCs/>
          <w:sz w:val="24"/>
          <w:szCs w:val="24"/>
        </w:rPr>
        <w:t>Website Traffic Reports</w:t>
      </w:r>
    </w:p>
    <w:p w14:paraId="5E5C0F20" w14:textId="77777777" w:rsidR="006A6E1D" w:rsidRPr="002E7C2E" w:rsidRDefault="006A6E1D" w:rsidP="005E3F34">
      <w:pPr>
        <w:pStyle w:val="ListParagraph"/>
        <w:ind w:left="0"/>
        <w:rPr>
          <w:rFonts w:cstheme="minorHAnsi"/>
          <w:b/>
          <w:bCs/>
          <w:sz w:val="24"/>
          <w:szCs w:val="24"/>
        </w:rPr>
      </w:pPr>
    </w:p>
    <w:p w14:paraId="5045FD89" w14:textId="32A05E36" w:rsidR="006A6E1D" w:rsidRDefault="006A6E1D" w:rsidP="005E3F34">
      <w:pPr>
        <w:pStyle w:val="ListParagraph"/>
        <w:ind w:left="0"/>
        <w:rPr>
          <w:b/>
          <w:bCs/>
          <w:sz w:val="24"/>
          <w:szCs w:val="24"/>
        </w:rPr>
      </w:pPr>
      <w:r>
        <w:rPr>
          <w:noProof/>
        </w:rPr>
        <w:drawing>
          <wp:inline distT="0" distB="0" distL="0" distR="0" wp14:anchorId="4D4B113D" wp14:editId="5DEE4545">
            <wp:extent cx="5760720" cy="4462272"/>
            <wp:effectExtent l="0" t="0" r="0" b="0"/>
            <wp:docPr id="18428915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2891598" name=""/>
                    <pic:cNvPicPr/>
                  </pic:nvPicPr>
                  <pic:blipFill>
                    <a:blip r:embed="rId12">
                      <a:extLst>
                        <a:ext uri="{28A0092B-C50C-407E-A947-70E740481C1C}">
                          <a14:useLocalDpi xmlns:a14="http://schemas.microsoft.com/office/drawing/2010/main" val="0"/>
                        </a:ext>
                      </a:extLst>
                    </a:blip>
                    <a:stretch>
                      <a:fillRect/>
                    </a:stretch>
                  </pic:blipFill>
                  <pic:spPr>
                    <a:xfrm>
                      <a:off x="0" y="0"/>
                      <a:ext cx="5760720" cy="4462272"/>
                    </a:xfrm>
                    <a:prstGeom prst="rect">
                      <a:avLst/>
                    </a:prstGeom>
                  </pic:spPr>
                </pic:pic>
              </a:graphicData>
            </a:graphic>
          </wp:inline>
        </w:drawing>
      </w:r>
    </w:p>
    <w:p w14:paraId="6FE4CCE2" w14:textId="77777777" w:rsidR="006A6E1D" w:rsidRDefault="006A6E1D" w:rsidP="005E3F34">
      <w:pPr>
        <w:pStyle w:val="ListParagraph"/>
        <w:ind w:left="0"/>
        <w:rPr>
          <w:b/>
          <w:bCs/>
          <w:sz w:val="24"/>
          <w:szCs w:val="24"/>
        </w:rPr>
      </w:pPr>
    </w:p>
    <w:p w14:paraId="671D0DA2" w14:textId="77777777" w:rsidR="006A6E1D" w:rsidRDefault="006A6E1D" w:rsidP="005E3F34">
      <w:pPr>
        <w:pStyle w:val="ListParagraph"/>
        <w:ind w:left="0"/>
        <w:rPr>
          <w:b/>
          <w:bCs/>
          <w:sz w:val="24"/>
          <w:szCs w:val="24"/>
        </w:rPr>
      </w:pPr>
    </w:p>
    <w:p w14:paraId="18C02AF6" w14:textId="77777777" w:rsidR="006A6E1D" w:rsidRDefault="006A6E1D" w:rsidP="005E3F34">
      <w:pPr>
        <w:pStyle w:val="ListParagraph"/>
        <w:ind w:left="0"/>
        <w:rPr>
          <w:b/>
          <w:bCs/>
          <w:sz w:val="24"/>
          <w:szCs w:val="24"/>
        </w:rPr>
      </w:pPr>
    </w:p>
    <w:p w14:paraId="7FAD2962" w14:textId="31198140" w:rsidR="006A6E1D" w:rsidRDefault="006A6E1D" w:rsidP="005E3F34">
      <w:pPr>
        <w:pStyle w:val="ListParagraph"/>
        <w:ind w:left="0"/>
        <w:rPr>
          <w:b/>
          <w:bCs/>
          <w:sz w:val="24"/>
          <w:szCs w:val="24"/>
        </w:rPr>
      </w:pPr>
      <w:r>
        <w:rPr>
          <w:noProof/>
        </w:rPr>
        <w:drawing>
          <wp:inline distT="0" distB="0" distL="0" distR="0" wp14:anchorId="3A80366A" wp14:editId="5251C33D">
            <wp:extent cx="6931152" cy="2953512"/>
            <wp:effectExtent l="0" t="0" r="3175" b="0"/>
            <wp:docPr id="1304774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74366" name=""/>
                    <pic:cNvPicPr/>
                  </pic:nvPicPr>
                  <pic:blipFill>
                    <a:blip r:embed="rId13">
                      <a:extLst>
                        <a:ext uri="{28A0092B-C50C-407E-A947-70E740481C1C}">
                          <a14:useLocalDpi xmlns:a14="http://schemas.microsoft.com/office/drawing/2010/main" val="0"/>
                        </a:ext>
                      </a:extLst>
                    </a:blip>
                    <a:stretch>
                      <a:fillRect/>
                    </a:stretch>
                  </pic:blipFill>
                  <pic:spPr>
                    <a:xfrm>
                      <a:off x="0" y="0"/>
                      <a:ext cx="6931152" cy="2953512"/>
                    </a:xfrm>
                    <a:prstGeom prst="rect">
                      <a:avLst/>
                    </a:prstGeom>
                  </pic:spPr>
                </pic:pic>
              </a:graphicData>
            </a:graphic>
          </wp:inline>
        </w:drawing>
      </w:r>
    </w:p>
    <w:p w14:paraId="3431984A" w14:textId="77777777" w:rsidR="006A6E1D" w:rsidRDefault="006A6E1D" w:rsidP="005E3F34">
      <w:pPr>
        <w:pStyle w:val="ListParagraph"/>
        <w:ind w:left="0"/>
        <w:rPr>
          <w:b/>
          <w:bCs/>
          <w:sz w:val="24"/>
          <w:szCs w:val="24"/>
        </w:rPr>
      </w:pPr>
    </w:p>
    <w:p w14:paraId="01104DF8" w14:textId="77777777" w:rsidR="006A6E1D" w:rsidRDefault="006A6E1D" w:rsidP="005E3F34">
      <w:pPr>
        <w:pStyle w:val="ListParagraph"/>
        <w:ind w:left="0"/>
        <w:rPr>
          <w:b/>
          <w:bCs/>
          <w:sz w:val="24"/>
          <w:szCs w:val="24"/>
        </w:rPr>
      </w:pPr>
    </w:p>
    <w:p w14:paraId="342976EC" w14:textId="77777777" w:rsidR="006A6E1D" w:rsidRDefault="006A6E1D" w:rsidP="005E3F34">
      <w:pPr>
        <w:pStyle w:val="ListParagraph"/>
        <w:ind w:left="0"/>
        <w:rPr>
          <w:b/>
          <w:bCs/>
          <w:sz w:val="24"/>
          <w:szCs w:val="24"/>
        </w:rPr>
      </w:pPr>
    </w:p>
    <w:p w14:paraId="3B493EEF" w14:textId="1F493DF4" w:rsidR="006A6E1D" w:rsidRPr="00FE5917" w:rsidRDefault="00361D92" w:rsidP="005E3F34">
      <w:pPr>
        <w:pStyle w:val="ListParagraph"/>
        <w:ind w:left="0"/>
        <w:rPr>
          <w:b/>
          <w:bCs/>
          <w:sz w:val="24"/>
          <w:szCs w:val="24"/>
        </w:rPr>
      </w:pPr>
      <w:r>
        <w:rPr>
          <w:noProof/>
        </w:rPr>
        <w:lastRenderedPageBreak/>
        <w:drawing>
          <wp:inline distT="0" distB="0" distL="0" distR="0" wp14:anchorId="57DA7731" wp14:editId="09461454">
            <wp:extent cx="6656832" cy="4654296"/>
            <wp:effectExtent l="0" t="0" r="0" b="0"/>
            <wp:docPr id="2038188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188396" name=""/>
                    <pic:cNvPicPr/>
                  </pic:nvPicPr>
                  <pic:blipFill>
                    <a:blip r:embed="rId14">
                      <a:extLst>
                        <a:ext uri="{28A0092B-C50C-407E-A947-70E740481C1C}">
                          <a14:useLocalDpi xmlns:a14="http://schemas.microsoft.com/office/drawing/2010/main" val="0"/>
                        </a:ext>
                      </a:extLst>
                    </a:blip>
                    <a:stretch>
                      <a:fillRect/>
                    </a:stretch>
                  </pic:blipFill>
                  <pic:spPr>
                    <a:xfrm>
                      <a:off x="0" y="0"/>
                      <a:ext cx="6656832" cy="4654296"/>
                    </a:xfrm>
                    <a:prstGeom prst="rect">
                      <a:avLst/>
                    </a:prstGeom>
                  </pic:spPr>
                </pic:pic>
              </a:graphicData>
            </a:graphic>
          </wp:inline>
        </w:drawing>
      </w:r>
    </w:p>
    <w:sectPr w:rsidR="006A6E1D" w:rsidRPr="00FE5917" w:rsidSect="00AA5BB9">
      <w:footerReference w:type="default" r:id="rId15"/>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DA28C" w14:textId="77777777" w:rsidR="00A20135" w:rsidRDefault="00A20135" w:rsidP="00A20135">
      <w:pPr>
        <w:spacing w:after="0" w:line="240" w:lineRule="auto"/>
      </w:pPr>
      <w:r>
        <w:separator/>
      </w:r>
    </w:p>
  </w:endnote>
  <w:endnote w:type="continuationSeparator" w:id="0">
    <w:p w14:paraId="594205F6" w14:textId="77777777" w:rsidR="00A20135" w:rsidRDefault="00A20135" w:rsidP="00A2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328640"/>
      <w:docPartObj>
        <w:docPartGallery w:val="Page Numbers (Bottom of Page)"/>
        <w:docPartUnique/>
      </w:docPartObj>
    </w:sdtPr>
    <w:sdtEndPr>
      <w:rPr>
        <w:noProof/>
      </w:rPr>
    </w:sdtEndPr>
    <w:sdtContent>
      <w:p w14:paraId="6267062E" w14:textId="3233DCAF" w:rsidR="00A20135" w:rsidRDefault="00A201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C37DDD" w14:textId="77777777" w:rsidR="00A20135" w:rsidRDefault="00A20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3152F" w14:textId="77777777" w:rsidR="00A20135" w:rsidRDefault="00A20135" w:rsidP="00A20135">
      <w:pPr>
        <w:spacing w:after="0" w:line="240" w:lineRule="auto"/>
      </w:pPr>
      <w:r>
        <w:separator/>
      </w:r>
    </w:p>
  </w:footnote>
  <w:footnote w:type="continuationSeparator" w:id="0">
    <w:p w14:paraId="00CF456F" w14:textId="77777777" w:rsidR="00A20135" w:rsidRDefault="00A20135" w:rsidP="00A201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413F0"/>
    <w:multiLevelType w:val="multilevel"/>
    <w:tmpl w:val="31C4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A74B3"/>
    <w:multiLevelType w:val="hybridMultilevel"/>
    <w:tmpl w:val="8BFCE3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6CC5386"/>
    <w:multiLevelType w:val="hybridMultilevel"/>
    <w:tmpl w:val="6862E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B87008"/>
    <w:multiLevelType w:val="hybridMultilevel"/>
    <w:tmpl w:val="72AA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95ED4"/>
    <w:multiLevelType w:val="hybridMultilevel"/>
    <w:tmpl w:val="A50AF1F8"/>
    <w:lvl w:ilvl="0" w:tplc="CC3213B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9587B"/>
    <w:multiLevelType w:val="hybridMultilevel"/>
    <w:tmpl w:val="3EB4D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4F5B96"/>
    <w:multiLevelType w:val="hybridMultilevel"/>
    <w:tmpl w:val="8800106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 w15:restartNumberingAfterBreak="0">
    <w:nsid w:val="2E9B1B36"/>
    <w:multiLevelType w:val="hybridMultilevel"/>
    <w:tmpl w:val="152C9E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46F491F"/>
    <w:multiLevelType w:val="hybridMultilevel"/>
    <w:tmpl w:val="58E0F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0F8064D"/>
    <w:multiLevelType w:val="hybridMultilevel"/>
    <w:tmpl w:val="C3CAB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693698"/>
    <w:multiLevelType w:val="hybridMultilevel"/>
    <w:tmpl w:val="693233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B730D7B"/>
    <w:multiLevelType w:val="hybridMultilevel"/>
    <w:tmpl w:val="31727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E10FEA"/>
    <w:multiLevelType w:val="hybridMultilevel"/>
    <w:tmpl w:val="680066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28131F6"/>
    <w:multiLevelType w:val="hybridMultilevel"/>
    <w:tmpl w:val="880EFC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3AC01A7"/>
    <w:multiLevelType w:val="hybridMultilevel"/>
    <w:tmpl w:val="EEBAF326"/>
    <w:lvl w:ilvl="0" w:tplc="AE8CA4FC">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7437C7"/>
    <w:multiLevelType w:val="hybridMultilevel"/>
    <w:tmpl w:val="23A002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074610F"/>
    <w:multiLevelType w:val="hybridMultilevel"/>
    <w:tmpl w:val="AEF8D4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2A56E32"/>
    <w:multiLevelType w:val="hybridMultilevel"/>
    <w:tmpl w:val="95B6107A"/>
    <w:lvl w:ilvl="0" w:tplc="AE8CA4FC">
      <w:start w:val="1"/>
      <w:numFmt w:val="upp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0E351D"/>
    <w:multiLevelType w:val="hybridMultilevel"/>
    <w:tmpl w:val="B16C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53157">
    <w:abstractNumId w:val="11"/>
  </w:num>
  <w:num w:numId="2" w16cid:durableId="592864590">
    <w:abstractNumId w:val="9"/>
  </w:num>
  <w:num w:numId="3" w16cid:durableId="1032534098">
    <w:abstractNumId w:val="8"/>
  </w:num>
  <w:num w:numId="4" w16cid:durableId="1825079290">
    <w:abstractNumId w:val="14"/>
  </w:num>
  <w:num w:numId="5" w16cid:durableId="388186417">
    <w:abstractNumId w:val="6"/>
  </w:num>
  <w:num w:numId="6" w16cid:durableId="551506940">
    <w:abstractNumId w:val="10"/>
  </w:num>
  <w:num w:numId="7" w16cid:durableId="1061561301">
    <w:abstractNumId w:val="12"/>
  </w:num>
  <w:num w:numId="8" w16cid:durableId="1452548385">
    <w:abstractNumId w:val="7"/>
  </w:num>
  <w:num w:numId="9" w16cid:durableId="831602776">
    <w:abstractNumId w:val="3"/>
  </w:num>
  <w:num w:numId="10" w16cid:durableId="882059262">
    <w:abstractNumId w:val="13"/>
  </w:num>
  <w:num w:numId="11" w16cid:durableId="244535713">
    <w:abstractNumId w:val="15"/>
  </w:num>
  <w:num w:numId="12" w16cid:durableId="1552155196">
    <w:abstractNumId w:val="16"/>
  </w:num>
  <w:num w:numId="13" w16cid:durableId="380248103">
    <w:abstractNumId w:val="0"/>
  </w:num>
  <w:num w:numId="14" w16cid:durableId="920717975">
    <w:abstractNumId w:val="17"/>
  </w:num>
  <w:num w:numId="15" w16cid:durableId="1512335797">
    <w:abstractNumId w:val="2"/>
  </w:num>
  <w:num w:numId="16" w16cid:durableId="617032969">
    <w:abstractNumId w:val="18"/>
  </w:num>
  <w:num w:numId="17" w16cid:durableId="430122647">
    <w:abstractNumId w:val="5"/>
  </w:num>
  <w:num w:numId="18" w16cid:durableId="620918735">
    <w:abstractNumId w:val="1"/>
  </w:num>
  <w:num w:numId="19" w16cid:durableId="12286157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940"/>
    <w:rsid w:val="000F3A0F"/>
    <w:rsid w:val="0010716E"/>
    <w:rsid w:val="00144D50"/>
    <w:rsid w:val="001771E5"/>
    <w:rsid w:val="001A1663"/>
    <w:rsid w:val="0020285F"/>
    <w:rsid w:val="00222B68"/>
    <w:rsid w:val="00292805"/>
    <w:rsid w:val="002C11C2"/>
    <w:rsid w:val="002D53D6"/>
    <w:rsid w:val="002E7C2E"/>
    <w:rsid w:val="00300168"/>
    <w:rsid w:val="0030710E"/>
    <w:rsid w:val="00361D92"/>
    <w:rsid w:val="00394C67"/>
    <w:rsid w:val="003A0C28"/>
    <w:rsid w:val="003A1F22"/>
    <w:rsid w:val="003C23AA"/>
    <w:rsid w:val="003D54C8"/>
    <w:rsid w:val="0043128C"/>
    <w:rsid w:val="00431981"/>
    <w:rsid w:val="004B5E2F"/>
    <w:rsid w:val="004C7D14"/>
    <w:rsid w:val="004E395E"/>
    <w:rsid w:val="005A6BD3"/>
    <w:rsid w:val="005B2942"/>
    <w:rsid w:val="005E3F34"/>
    <w:rsid w:val="00656CAD"/>
    <w:rsid w:val="00666F5E"/>
    <w:rsid w:val="006A6E1D"/>
    <w:rsid w:val="006C68B1"/>
    <w:rsid w:val="006E347B"/>
    <w:rsid w:val="00712893"/>
    <w:rsid w:val="00765BAA"/>
    <w:rsid w:val="00787986"/>
    <w:rsid w:val="00792E06"/>
    <w:rsid w:val="00797301"/>
    <w:rsid w:val="007B2C0D"/>
    <w:rsid w:val="007C60FA"/>
    <w:rsid w:val="007D18C2"/>
    <w:rsid w:val="00813C64"/>
    <w:rsid w:val="00822FC9"/>
    <w:rsid w:val="00835ABF"/>
    <w:rsid w:val="00856701"/>
    <w:rsid w:val="008A4FBD"/>
    <w:rsid w:val="008A5940"/>
    <w:rsid w:val="008D18C5"/>
    <w:rsid w:val="008D34D7"/>
    <w:rsid w:val="008E00F4"/>
    <w:rsid w:val="008E3E8A"/>
    <w:rsid w:val="00946372"/>
    <w:rsid w:val="00957F28"/>
    <w:rsid w:val="009B4012"/>
    <w:rsid w:val="009C1E29"/>
    <w:rsid w:val="009C643D"/>
    <w:rsid w:val="009E4C7F"/>
    <w:rsid w:val="00A20135"/>
    <w:rsid w:val="00A20B7F"/>
    <w:rsid w:val="00A23192"/>
    <w:rsid w:val="00A56AC2"/>
    <w:rsid w:val="00A7495E"/>
    <w:rsid w:val="00AA5BB9"/>
    <w:rsid w:val="00AF6558"/>
    <w:rsid w:val="00B045D1"/>
    <w:rsid w:val="00B213E3"/>
    <w:rsid w:val="00B3426A"/>
    <w:rsid w:val="00BA43BA"/>
    <w:rsid w:val="00C310FE"/>
    <w:rsid w:val="00C70332"/>
    <w:rsid w:val="00C975E1"/>
    <w:rsid w:val="00CB0588"/>
    <w:rsid w:val="00D05382"/>
    <w:rsid w:val="00D0743E"/>
    <w:rsid w:val="00D44909"/>
    <w:rsid w:val="00D75578"/>
    <w:rsid w:val="00DA0B1B"/>
    <w:rsid w:val="00DC3285"/>
    <w:rsid w:val="00E21851"/>
    <w:rsid w:val="00E94E8B"/>
    <w:rsid w:val="00EC56AA"/>
    <w:rsid w:val="00ED72BC"/>
    <w:rsid w:val="00F40DAD"/>
    <w:rsid w:val="00F9560A"/>
    <w:rsid w:val="00F97ECC"/>
    <w:rsid w:val="00FC2E7C"/>
    <w:rsid w:val="00FE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4335E5"/>
  <w15:chartTrackingRefBased/>
  <w15:docId w15:val="{D9009DA1-6459-4C73-90A9-5A6DDE5B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594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A5940"/>
    <w:pPr>
      <w:ind w:left="720"/>
      <w:contextualSpacing/>
    </w:pPr>
  </w:style>
  <w:style w:type="paragraph" w:styleId="Header">
    <w:name w:val="header"/>
    <w:basedOn w:val="Normal"/>
    <w:link w:val="HeaderChar"/>
    <w:uiPriority w:val="99"/>
    <w:unhideWhenUsed/>
    <w:rsid w:val="00A20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135"/>
  </w:style>
  <w:style w:type="paragraph" w:styleId="Footer">
    <w:name w:val="footer"/>
    <w:basedOn w:val="Normal"/>
    <w:link w:val="FooterChar"/>
    <w:uiPriority w:val="99"/>
    <w:unhideWhenUsed/>
    <w:rsid w:val="00A201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135"/>
  </w:style>
  <w:style w:type="character" w:styleId="Hyperlink">
    <w:name w:val="Hyperlink"/>
    <w:basedOn w:val="DefaultParagraphFont"/>
    <w:uiPriority w:val="99"/>
    <w:unhideWhenUsed/>
    <w:rsid w:val="00C70332"/>
    <w:rPr>
      <w:color w:val="0563C1" w:themeColor="hyperlink"/>
      <w:u w:val="single"/>
    </w:rPr>
  </w:style>
  <w:style w:type="character" w:styleId="UnresolvedMention">
    <w:name w:val="Unresolved Mention"/>
    <w:basedOn w:val="DefaultParagraphFont"/>
    <w:uiPriority w:val="99"/>
    <w:semiHidden/>
    <w:unhideWhenUsed/>
    <w:rsid w:val="00C70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701928">
      <w:bodyDiv w:val="1"/>
      <w:marLeft w:val="0"/>
      <w:marRight w:val="0"/>
      <w:marTop w:val="0"/>
      <w:marBottom w:val="0"/>
      <w:divBdr>
        <w:top w:val="none" w:sz="0" w:space="0" w:color="auto"/>
        <w:left w:val="none" w:sz="0" w:space="0" w:color="auto"/>
        <w:bottom w:val="none" w:sz="0" w:space="0" w:color="auto"/>
        <w:right w:val="none" w:sz="0" w:space="0" w:color="auto"/>
      </w:divBdr>
    </w:div>
    <w:div w:id="1029994299">
      <w:bodyDiv w:val="1"/>
      <w:marLeft w:val="0"/>
      <w:marRight w:val="0"/>
      <w:marTop w:val="0"/>
      <w:marBottom w:val="0"/>
      <w:divBdr>
        <w:top w:val="none" w:sz="0" w:space="0" w:color="auto"/>
        <w:left w:val="none" w:sz="0" w:space="0" w:color="auto"/>
        <w:bottom w:val="none" w:sz="0" w:space="0" w:color="auto"/>
        <w:right w:val="none" w:sz="0" w:space="0" w:color="auto"/>
      </w:divBdr>
      <w:divsChild>
        <w:div w:id="270356695">
          <w:marLeft w:val="0"/>
          <w:marRight w:val="0"/>
          <w:marTop w:val="0"/>
          <w:marBottom w:val="0"/>
          <w:divBdr>
            <w:top w:val="none" w:sz="0" w:space="0" w:color="auto"/>
            <w:left w:val="none" w:sz="0" w:space="0" w:color="auto"/>
            <w:bottom w:val="none" w:sz="0" w:space="0" w:color="auto"/>
            <w:right w:val="none" w:sz="0" w:space="0" w:color="auto"/>
          </w:divBdr>
        </w:div>
        <w:div w:id="1516849809">
          <w:marLeft w:val="0"/>
          <w:marRight w:val="0"/>
          <w:marTop w:val="0"/>
          <w:marBottom w:val="0"/>
          <w:divBdr>
            <w:top w:val="none" w:sz="0" w:space="0" w:color="auto"/>
            <w:left w:val="none" w:sz="0" w:space="0" w:color="auto"/>
            <w:bottom w:val="none" w:sz="0" w:space="0" w:color="auto"/>
            <w:right w:val="none" w:sz="0" w:space="0" w:color="auto"/>
          </w:divBdr>
        </w:div>
        <w:div w:id="806362618">
          <w:marLeft w:val="0"/>
          <w:marRight w:val="0"/>
          <w:marTop w:val="0"/>
          <w:marBottom w:val="0"/>
          <w:divBdr>
            <w:top w:val="none" w:sz="0" w:space="0" w:color="auto"/>
            <w:left w:val="none" w:sz="0" w:space="0" w:color="auto"/>
            <w:bottom w:val="none" w:sz="0" w:space="0" w:color="auto"/>
            <w:right w:val="none" w:sz="0" w:space="0" w:color="auto"/>
          </w:divBdr>
        </w:div>
        <w:div w:id="39598377">
          <w:marLeft w:val="0"/>
          <w:marRight w:val="0"/>
          <w:marTop w:val="0"/>
          <w:marBottom w:val="0"/>
          <w:divBdr>
            <w:top w:val="none" w:sz="0" w:space="0" w:color="auto"/>
            <w:left w:val="none" w:sz="0" w:space="0" w:color="auto"/>
            <w:bottom w:val="none" w:sz="0" w:space="0" w:color="auto"/>
            <w:right w:val="none" w:sz="0" w:space="0" w:color="auto"/>
          </w:divBdr>
        </w:div>
        <w:div w:id="2063481432">
          <w:marLeft w:val="0"/>
          <w:marRight w:val="0"/>
          <w:marTop w:val="0"/>
          <w:marBottom w:val="0"/>
          <w:divBdr>
            <w:top w:val="none" w:sz="0" w:space="0" w:color="auto"/>
            <w:left w:val="none" w:sz="0" w:space="0" w:color="auto"/>
            <w:bottom w:val="none" w:sz="0" w:space="0" w:color="auto"/>
            <w:right w:val="none" w:sz="0" w:space="0" w:color="auto"/>
          </w:divBdr>
        </w:div>
        <w:div w:id="1555197053">
          <w:marLeft w:val="0"/>
          <w:marRight w:val="0"/>
          <w:marTop w:val="0"/>
          <w:marBottom w:val="0"/>
          <w:divBdr>
            <w:top w:val="none" w:sz="0" w:space="0" w:color="auto"/>
            <w:left w:val="none" w:sz="0" w:space="0" w:color="auto"/>
            <w:bottom w:val="none" w:sz="0" w:space="0" w:color="auto"/>
            <w:right w:val="none" w:sz="0" w:space="0" w:color="auto"/>
          </w:divBdr>
        </w:div>
        <w:div w:id="834953887">
          <w:marLeft w:val="0"/>
          <w:marRight w:val="0"/>
          <w:marTop w:val="0"/>
          <w:marBottom w:val="0"/>
          <w:divBdr>
            <w:top w:val="none" w:sz="0" w:space="0" w:color="auto"/>
            <w:left w:val="none" w:sz="0" w:space="0" w:color="auto"/>
            <w:bottom w:val="none" w:sz="0" w:space="0" w:color="auto"/>
            <w:right w:val="none" w:sz="0" w:space="0" w:color="auto"/>
          </w:divBdr>
        </w:div>
        <w:div w:id="473068032">
          <w:marLeft w:val="0"/>
          <w:marRight w:val="0"/>
          <w:marTop w:val="0"/>
          <w:marBottom w:val="0"/>
          <w:divBdr>
            <w:top w:val="none" w:sz="0" w:space="0" w:color="auto"/>
            <w:left w:val="none" w:sz="0" w:space="0" w:color="auto"/>
            <w:bottom w:val="none" w:sz="0" w:space="0" w:color="auto"/>
            <w:right w:val="none" w:sz="0" w:space="0" w:color="auto"/>
          </w:divBdr>
        </w:div>
        <w:div w:id="460654685">
          <w:marLeft w:val="0"/>
          <w:marRight w:val="0"/>
          <w:marTop w:val="0"/>
          <w:marBottom w:val="0"/>
          <w:divBdr>
            <w:top w:val="none" w:sz="0" w:space="0" w:color="auto"/>
            <w:left w:val="none" w:sz="0" w:space="0" w:color="auto"/>
            <w:bottom w:val="none" w:sz="0" w:space="0" w:color="auto"/>
            <w:right w:val="none" w:sz="0" w:space="0" w:color="auto"/>
          </w:divBdr>
        </w:div>
        <w:div w:id="1571426550">
          <w:marLeft w:val="0"/>
          <w:marRight w:val="0"/>
          <w:marTop w:val="0"/>
          <w:marBottom w:val="0"/>
          <w:divBdr>
            <w:top w:val="none" w:sz="0" w:space="0" w:color="auto"/>
            <w:left w:val="none" w:sz="0" w:space="0" w:color="auto"/>
            <w:bottom w:val="none" w:sz="0" w:space="0" w:color="auto"/>
            <w:right w:val="none" w:sz="0" w:space="0" w:color="auto"/>
          </w:divBdr>
        </w:div>
        <w:div w:id="1106267096">
          <w:marLeft w:val="0"/>
          <w:marRight w:val="0"/>
          <w:marTop w:val="0"/>
          <w:marBottom w:val="0"/>
          <w:divBdr>
            <w:top w:val="none" w:sz="0" w:space="0" w:color="auto"/>
            <w:left w:val="none" w:sz="0" w:space="0" w:color="auto"/>
            <w:bottom w:val="none" w:sz="0" w:space="0" w:color="auto"/>
            <w:right w:val="none" w:sz="0" w:space="0" w:color="auto"/>
          </w:divBdr>
        </w:div>
      </w:divsChild>
    </w:div>
    <w:div w:id="1070420889">
      <w:bodyDiv w:val="1"/>
      <w:marLeft w:val="0"/>
      <w:marRight w:val="0"/>
      <w:marTop w:val="0"/>
      <w:marBottom w:val="0"/>
      <w:divBdr>
        <w:top w:val="none" w:sz="0" w:space="0" w:color="auto"/>
        <w:left w:val="none" w:sz="0" w:space="0" w:color="auto"/>
        <w:bottom w:val="none" w:sz="0" w:space="0" w:color="auto"/>
        <w:right w:val="none" w:sz="0" w:space="0" w:color="auto"/>
      </w:divBdr>
    </w:div>
    <w:div w:id="1131092984">
      <w:bodyDiv w:val="1"/>
      <w:marLeft w:val="0"/>
      <w:marRight w:val="0"/>
      <w:marTop w:val="0"/>
      <w:marBottom w:val="0"/>
      <w:divBdr>
        <w:top w:val="none" w:sz="0" w:space="0" w:color="auto"/>
        <w:left w:val="none" w:sz="0" w:space="0" w:color="auto"/>
        <w:bottom w:val="none" w:sz="0" w:space="0" w:color="auto"/>
        <w:right w:val="none" w:sz="0" w:space="0" w:color="auto"/>
      </w:divBdr>
    </w:div>
    <w:div w:id="1342930652">
      <w:bodyDiv w:val="1"/>
      <w:marLeft w:val="0"/>
      <w:marRight w:val="0"/>
      <w:marTop w:val="0"/>
      <w:marBottom w:val="0"/>
      <w:divBdr>
        <w:top w:val="none" w:sz="0" w:space="0" w:color="auto"/>
        <w:left w:val="none" w:sz="0" w:space="0" w:color="auto"/>
        <w:bottom w:val="none" w:sz="0" w:space="0" w:color="auto"/>
        <w:right w:val="none" w:sz="0" w:space="0" w:color="auto"/>
      </w:divBdr>
    </w:div>
    <w:div w:id="171075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www.aisrochester.org/donations/#"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Graziano, Margaret</dc:creator>
  <cp:keywords/>
  <dc:description/>
  <cp:lastModifiedBy>Graziano, Margaret</cp:lastModifiedBy>
  <cp:revision>3</cp:revision>
  <dcterms:created xsi:type="dcterms:W3CDTF">2024-05-21T22:27:00Z</dcterms:created>
  <dcterms:modified xsi:type="dcterms:W3CDTF">2024-05-21T22:33:00Z</dcterms:modified>
</cp:coreProperties>
</file>